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CF8E64" w14:textId="77777777" w:rsidR="00F10FFA" w:rsidRPr="00F10FFA" w:rsidRDefault="00F10FFA" w:rsidP="00F10FFA">
      <w:pPr>
        <w:jc w:val="center"/>
        <w:rPr>
          <w:b/>
          <w:bCs/>
          <w:szCs w:val="24"/>
        </w:rPr>
      </w:pPr>
      <w:bookmarkStart w:id="0" w:name="_GoBack"/>
      <w:bookmarkEnd w:id="0"/>
      <w:proofErr w:type="gramStart"/>
      <w:r w:rsidRPr="00F10FFA">
        <w:rPr>
          <w:b/>
          <w:bCs/>
          <w:szCs w:val="24"/>
        </w:rPr>
        <w:t>PUC DOCKET NO.</w:t>
      </w:r>
      <w:proofErr w:type="gramEnd"/>
      <w:r w:rsidRPr="00F10FFA">
        <w:rPr>
          <w:b/>
          <w:bCs/>
          <w:szCs w:val="24"/>
        </w:rPr>
        <w:t xml:space="preserve"> 46674</w:t>
      </w:r>
    </w:p>
    <w:p w14:paraId="40965743" w14:textId="77777777" w:rsidR="00F10FFA" w:rsidRPr="00F10FFA" w:rsidRDefault="00F10FFA" w:rsidP="00F10FFA">
      <w:pPr>
        <w:jc w:val="center"/>
        <w:rPr>
          <w:b/>
          <w:bCs/>
          <w:szCs w:val="24"/>
        </w:rPr>
      </w:pPr>
    </w:p>
    <w:tbl>
      <w:tblPr>
        <w:tblW w:w="9360" w:type="dxa"/>
        <w:tblInd w:w="18" w:type="dxa"/>
        <w:tblLayout w:type="fixed"/>
        <w:tblLook w:val="01E0" w:firstRow="1" w:lastRow="1" w:firstColumn="1" w:lastColumn="1" w:noHBand="0" w:noVBand="0"/>
      </w:tblPr>
      <w:tblGrid>
        <w:gridCol w:w="4590"/>
        <w:gridCol w:w="360"/>
        <w:gridCol w:w="4410"/>
      </w:tblGrid>
      <w:tr w:rsidR="00F10FFA" w:rsidRPr="00F10FFA" w14:paraId="5BA938EA" w14:textId="77777777" w:rsidTr="00F10FFA">
        <w:tc>
          <w:tcPr>
            <w:tcW w:w="4590" w:type="dxa"/>
            <w:hideMark/>
          </w:tcPr>
          <w:p w14:paraId="629E8360" w14:textId="77777777" w:rsidR="00F10FFA" w:rsidRPr="00F10FFA" w:rsidRDefault="00F10FFA" w:rsidP="00F10FFA">
            <w:pPr>
              <w:keepNext/>
              <w:jc w:val="left"/>
              <w:outlineLvl w:val="0"/>
              <w:rPr>
                <w:b/>
                <w:szCs w:val="24"/>
              </w:rPr>
            </w:pPr>
            <w:r w:rsidRPr="00F10FFA">
              <w:rPr>
                <w:b/>
                <w:szCs w:val="24"/>
              </w:rPr>
              <w:t>APPLICATION OF SUBURBAN UTILITY COMPANY, INC. FOR AUTHORITY TO CHANGE RATES</w:t>
            </w:r>
          </w:p>
        </w:tc>
        <w:tc>
          <w:tcPr>
            <w:tcW w:w="360" w:type="dxa"/>
          </w:tcPr>
          <w:p w14:paraId="7622D223" w14:textId="77777777" w:rsidR="00F10FFA" w:rsidRPr="00F10FFA" w:rsidRDefault="00F10FFA" w:rsidP="00F10FFA">
            <w:pPr>
              <w:jc w:val="center"/>
              <w:rPr>
                <w:b/>
                <w:bCs/>
                <w:szCs w:val="24"/>
              </w:rPr>
            </w:pPr>
            <w:r w:rsidRPr="00F10FFA">
              <w:rPr>
                <w:b/>
                <w:bCs/>
                <w:szCs w:val="24"/>
              </w:rPr>
              <w:t>§</w:t>
            </w:r>
          </w:p>
          <w:p w14:paraId="30E487DF" w14:textId="77777777" w:rsidR="00F10FFA" w:rsidRPr="00F10FFA" w:rsidRDefault="00F10FFA" w:rsidP="00F10FFA">
            <w:pPr>
              <w:jc w:val="center"/>
              <w:rPr>
                <w:b/>
                <w:bCs/>
                <w:szCs w:val="24"/>
              </w:rPr>
            </w:pPr>
            <w:r w:rsidRPr="00F10FFA">
              <w:rPr>
                <w:b/>
                <w:bCs/>
                <w:szCs w:val="24"/>
              </w:rPr>
              <w:t>§</w:t>
            </w:r>
          </w:p>
          <w:p w14:paraId="4A3D32EE" w14:textId="77777777" w:rsidR="00F10FFA" w:rsidRPr="00F10FFA" w:rsidRDefault="00F10FFA" w:rsidP="00F10FFA">
            <w:pPr>
              <w:jc w:val="center"/>
              <w:rPr>
                <w:b/>
                <w:bCs/>
                <w:szCs w:val="24"/>
              </w:rPr>
            </w:pPr>
            <w:r w:rsidRPr="00F10FFA">
              <w:rPr>
                <w:b/>
                <w:bCs/>
                <w:szCs w:val="24"/>
              </w:rPr>
              <w:t>§</w:t>
            </w:r>
          </w:p>
          <w:p w14:paraId="28D7A1CA" w14:textId="77777777" w:rsidR="00F10FFA" w:rsidRPr="00F10FFA" w:rsidRDefault="00F10FFA" w:rsidP="00F10FFA">
            <w:pPr>
              <w:jc w:val="center"/>
              <w:rPr>
                <w:b/>
                <w:bCs/>
                <w:szCs w:val="24"/>
              </w:rPr>
            </w:pPr>
          </w:p>
        </w:tc>
        <w:tc>
          <w:tcPr>
            <w:tcW w:w="4410" w:type="dxa"/>
          </w:tcPr>
          <w:p w14:paraId="7366873D" w14:textId="77777777" w:rsidR="00F10FFA" w:rsidRPr="00F10FFA" w:rsidRDefault="00F10FFA" w:rsidP="00F10FFA">
            <w:pPr>
              <w:keepNext/>
              <w:jc w:val="center"/>
              <w:outlineLvl w:val="0"/>
              <w:rPr>
                <w:b/>
                <w:bCs/>
                <w:szCs w:val="24"/>
              </w:rPr>
            </w:pPr>
            <w:r w:rsidRPr="00F10FFA">
              <w:rPr>
                <w:b/>
                <w:bCs/>
                <w:szCs w:val="24"/>
              </w:rPr>
              <w:t>PUBLIC UTILITY COMMISSION</w:t>
            </w:r>
          </w:p>
          <w:p w14:paraId="3F5F2C97" w14:textId="77777777" w:rsidR="00F10FFA" w:rsidRPr="00F10FFA" w:rsidRDefault="00F10FFA" w:rsidP="00F10FFA">
            <w:pPr>
              <w:keepNext/>
              <w:jc w:val="center"/>
              <w:outlineLvl w:val="0"/>
              <w:rPr>
                <w:b/>
                <w:bCs/>
                <w:szCs w:val="24"/>
              </w:rPr>
            </w:pPr>
          </w:p>
          <w:p w14:paraId="413E793E" w14:textId="77777777" w:rsidR="00F10FFA" w:rsidRPr="00F10FFA" w:rsidRDefault="00F10FFA" w:rsidP="00F10FFA">
            <w:pPr>
              <w:keepNext/>
              <w:jc w:val="center"/>
              <w:outlineLvl w:val="0"/>
              <w:rPr>
                <w:b/>
                <w:szCs w:val="24"/>
              </w:rPr>
            </w:pPr>
            <w:r w:rsidRPr="00F10FFA">
              <w:rPr>
                <w:b/>
                <w:bCs/>
                <w:szCs w:val="24"/>
              </w:rPr>
              <w:t xml:space="preserve"> OF TEXAS</w:t>
            </w:r>
          </w:p>
          <w:p w14:paraId="14BE17F1" w14:textId="77777777" w:rsidR="00F10FFA" w:rsidRPr="00F10FFA" w:rsidRDefault="00F10FFA" w:rsidP="00F10FFA">
            <w:pPr>
              <w:jc w:val="center"/>
              <w:rPr>
                <w:szCs w:val="24"/>
              </w:rPr>
            </w:pPr>
          </w:p>
        </w:tc>
      </w:tr>
    </w:tbl>
    <w:p w14:paraId="738A631E" w14:textId="47EA44F2" w:rsidR="00916A82" w:rsidRPr="00F066FB" w:rsidRDefault="00916A82" w:rsidP="00916A82">
      <w:pPr>
        <w:tabs>
          <w:tab w:val="left" w:pos="4590"/>
        </w:tabs>
        <w:rPr>
          <w:b/>
        </w:rPr>
      </w:pPr>
    </w:p>
    <w:p w14:paraId="1F095E47" w14:textId="77777777" w:rsidR="00916A82" w:rsidRPr="00F066FB" w:rsidRDefault="00916A82" w:rsidP="00916A82">
      <w:pPr>
        <w:pStyle w:val="BodyText"/>
        <w:jc w:val="center"/>
      </w:pPr>
      <w:r w:rsidRPr="00F066FB">
        <w:t>OFFICE OF PUBLIC UTILITY COUNSEL’S</w:t>
      </w:r>
    </w:p>
    <w:p w14:paraId="1A36D2A0" w14:textId="77777777" w:rsidR="005B116C" w:rsidRDefault="00F10FFA" w:rsidP="00916A82">
      <w:pPr>
        <w:pStyle w:val="BodyText"/>
        <w:jc w:val="center"/>
      </w:pPr>
      <w:r>
        <w:t>FIRST</w:t>
      </w:r>
      <w:r w:rsidR="00916A82" w:rsidRPr="00F066FB">
        <w:t xml:space="preserve"> REQUEST FOR INFORMATION </w:t>
      </w:r>
    </w:p>
    <w:p w14:paraId="45727E51" w14:textId="443B119A" w:rsidR="00916A82" w:rsidRPr="00F066FB" w:rsidRDefault="00560CC4" w:rsidP="00916A82">
      <w:pPr>
        <w:pStyle w:val="BodyText"/>
        <w:jc w:val="center"/>
      </w:pPr>
      <w:r>
        <w:t>AND REQUEST</w:t>
      </w:r>
      <w:r w:rsidR="00A070C4">
        <w:t xml:space="preserve"> FOR ADMISSION </w:t>
      </w:r>
      <w:r w:rsidR="00916A82" w:rsidRPr="00F066FB">
        <w:t>TO</w:t>
      </w:r>
    </w:p>
    <w:p w14:paraId="5464CFED" w14:textId="0578CBC5" w:rsidR="00916A82" w:rsidRPr="00F10FFA" w:rsidRDefault="00F10FFA" w:rsidP="00916A82">
      <w:pPr>
        <w:pStyle w:val="BodyText"/>
        <w:jc w:val="center"/>
        <w:rPr>
          <w:caps/>
          <w:u w:val="single"/>
        </w:rPr>
      </w:pPr>
      <w:r w:rsidRPr="00F10FFA">
        <w:rPr>
          <w:caps/>
          <w:u w:val="single"/>
        </w:rPr>
        <w:t>SUBURBAN</w:t>
      </w:r>
      <w:r w:rsidR="00220585" w:rsidRPr="00F10FFA">
        <w:rPr>
          <w:caps/>
          <w:u w:val="single"/>
        </w:rPr>
        <w:t xml:space="preserve"> UTILIT</w:t>
      </w:r>
      <w:r w:rsidRPr="00F10FFA">
        <w:rPr>
          <w:caps/>
          <w:u w:val="single"/>
        </w:rPr>
        <w:t>Y COMPANY, INC.</w:t>
      </w:r>
    </w:p>
    <w:p w14:paraId="3A89A385" w14:textId="77777777" w:rsidR="00916A82" w:rsidRPr="00F066FB" w:rsidRDefault="00916A82" w:rsidP="00916A82">
      <w:pPr>
        <w:pStyle w:val="BodyText"/>
        <w:rPr>
          <w:b w:val="0"/>
        </w:rPr>
        <w:sectPr w:rsidR="00916A82" w:rsidRPr="00F066FB" w:rsidSect="00AF7AA9">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720" w:gutter="0"/>
          <w:cols w:space="720"/>
          <w:titlePg/>
          <w:docGrid w:linePitch="326"/>
        </w:sectPr>
      </w:pPr>
    </w:p>
    <w:p w14:paraId="4D52F8C9" w14:textId="77777777" w:rsidR="00916A82" w:rsidRPr="00F066FB" w:rsidRDefault="00916A82" w:rsidP="00916A82">
      <w:pPr>
        <w:pStyle w:val="BodyText"/>
        <w:rPr>
          <w:b w:val="0"/>
        </w:rPr>
      </w:pPr>
    </w:p>
    <w:p w14:paraId="031F1E33" w14:textId="77777777" w:rsidR="00916A82" w:rsidRPr="00F066FB" w:rsidRDefault="00916A82" w:rsidP="00916A82">
      <w:pPr>
        <w:pStyle w:val="BodyText"/>
        <w:rPr>
          <w:b w:val="0"/>
        </w:rPr>
      </w:pPr>
    </w:p>
    <w:p w14:paraId="5BD64293" w14:textId="47D77C25" w:rsidR="009D2BEB" w:rsidRDefault="009D2BEB" w:rsidP="00C13FB5">
      <w:pPr>
        <w:pStyle w:val="BodyText"/>
        <w:spacing w:line="360" w:lineRule="auto"/>
        <w:rPr>
          <w:b w:val="0"/>
        </w:rPr>
      </w:pPr>
      <w:r>
        <w:rPr>
          <w:b w:val="0"/>
        </w:rPr>
        <w:tab/>
      </w:r>
      <w:r w:rsidR="000D21E9">
        <w:rPr>
          <w:b w:val="0"/>
        </w:rPr>
        <w:t>T</w:t>
      </w:r>
      <w:r>
        <w:rPr>
          <w:b w:val="0"/>
        </w:rPr>
        <w:t>he Off</w:t>
      </w:r>
      <w:r w:rsidR="00CC7081">
        <w:rPr>
          <w:b w:val="0"/>
        </w:rPr>
        <w:t>ice of Public Utility Counsel (</w:t>
      </w:r>
      <w:r>
        <w:rPr>
          <w:b w:val="0"/>
        </w:rPr>
        <w:t>OP</w:t>
      </w:r>
      <w:r w:rsidR="000D21E9">
        <w:rPr>
          <w:b w:val="0"/>
        </w:rPr>
        <w:t>U</w:t>
      </w:r>
      <w:r w:rsidR="00D45A01">
        <w:rPr>
          <w:b w:val="0"/>
        </w:rPr>
        <w:t>C)</w:t>
      </w:r>
      <w:r>
        <w:rPr>
          <w:b w:val="0"/>
        </w:rPr>
        <w:t xml:space="preserve"> files</w:t>
      </w:r>
      <w:r w:rsidR="000D21E9">
        <w:rPr>
          <w:b w:val="0"/>
        </w:rPr>
        <w:t xml:space="preserve"> and submits</w:t>
      </w:r>
      <w:r>
        <w:rPr>
          <w:b w:val="0"/>
        </w:rPr>
        <w:t xml:space="preserve"> this </w:t>
      </w:r>
      <w:r w:rsidR="00F10FFA">
        <w:rPr>
          <w:b w:val="0"/>
        </w:rPr>
        <w:t>First</w:t>
      </w:r>
      <w:r>
        <w:rPr>
          <w:b w:val="0"/>
        </w:rPr>
        <w:t xml:space="preserve"> Request for Information</w:t>
      </w:r>
      <w:r w:rsidR="00560CC4">
        <w:rPr>
          <w:b w:val="0"/>
        </w:rPr>
        <w:t xml:space="preserve"> and Request for Admission</w:t>
      </w:r>
      <w:r>
        <w:rPr>
          <w:b w:val="0"/>
        </w:rPr>
        <w:t xml:space="preserve"> to </w:t>
      </w:r>
      <w:r w:rsidR="00F10FFA">
        <w:rPr>
          <w:b w:val="0"/>
        </w:rPr>
        <w:t>Suburban Utility Company, Inc. (Suburban</w:t>
      </w:r>
      <w:r>
        <w:rPr>
          <w:b w:val="0"/>
        </w:rPr>
        <w:t>)</w:t>
      </w:r>
      <w:r w:rsidR="00124AB3">
        <w:rPr>
          <w:b w:val="0"/>
        </w:rPr>
        <w:t xml:space="preserve"> </w:t>
      </w:r>
      <w:r w:rsidR="00AD4A90">
        <w:rPr>
          <w:b w:val="0"/>
        </w:rPr>
        <w:t xml:space="preserve">in the captioned proceeding. </w:t>
      </w:r>
    </w:p>
    <w:p w14:paraId="45C4D626" w14:textId="0FBA4391" w:rsidR="009D2BEB" w:rsidRPr="00204559" w:rsidRDefault="009D2BEB" w:rsidP="00C13FB5">
      <w:pPr>
        <w:pStyle w:val="BodyTextIndent"/>
        <w:spacing w:line="360" w:lineRule="auto"/>
        <w:rPr>
          <w:rFonts w:ascii="Times New Roman" w:hAnsi="Times New Roman"/>
        </w:rPr>
      </w:pPr>
      <w:proofErr w:type="gramStart"/>
      <w:r w:rsidRPr="00204559">
        <w:rPr>
          <w:rFonts w:ascii="Times New Roman" w:hAnsi="Times New Roman"/>
        </w:rPr>
        <w:t>Under Commission Procedural Rules 22.141-.145, 16 Tex. Admin.</w:t>
      </w:r>
      <w:proofErr w:type="gramEnd"/>
      <w:r w:rsidRPr="00204559">
        <w:rPr>
          <w:rFonts w:ascii="Times New Roman" w:hAnsi="Times New Roman"/>
        </w:rPr>
        <w:t xml:space="preserve"> Code Ch. 22, OP</w:t>
      </w:r>
      <w:r w:rsidR="000D21E9" w:rsidRPr="00204559">
        <w:rPr>
          <w:rFonts w:ascii="Times New Roman" w:hAnsi="Times New Roman"/>
        </w:rPr>
        <w:t>U</w:t>
      </w:r>
      <w:r w:rsidRPr="00204559">
        <w:rPr>
          <w:rFonts w:ascii="Times New Roman" w:hAnsi="Times New Roman"/>
        </w:rPr>
        <w:t xml:space="preserve">C requests that </w:t>
      </w:r>
      <w:r w:rsidR="000756E2">
        <w:t>Suburban</w:t>
      </w:r>
      <w:r w:rsidRPr="00204559">
        <w:rPr>
          <w:rFonts w:ascii="Times New Roman" w:hAnsi="Times New Roman"/>
        </w:rPr>
        <w:t>, as defined herein, provide the following information and answer the following question</w:t>
      </w:r>
      <w:r w:rsidR="00D45A01">
        <w:rPr>
          <w:rFonts w:ascii="Times New Roman" w:hAnsi="Times New Roman"/>
        </w:rPr>
        <w:t>s</w:t>
      </w:r>
      <w:r w:rsidRPr="00204559">
        <w:rPr>
          <w:rFonts w:ascii="Times New Roman" w:hAnsi="Times New Roman"/>
        </w:rPr>
        <w:t xml:space="preserve"> under oath.  Please answer the questions and sub-questions in the order in which they are listed and in sufficient detail to provide a complete and accurate answer to the question.</w:t>
      </w:r>
    </w:p>
    <w:p w14:paraId="2B584AFE" w14:textId="77777777" w:rsidR="009D2BEB" w:rsidRDefault="009D2BEB" w:rsidP="00C13FB5">
      <w:pPr>
        <w:tabs>
          <w:tab w:val="center" w:pos="4680"/>
        </w:tabs>
        <w:spacing w:line="360" w:lineRule="auto"/>
        <w:outlineLvl w:val="0"/>
      </w:pPr>
      <w:r>
        <w:tab/>
      </w:r>
      <w:r>
        <w:rPr>
          <w:b/>
          <w:u w:val="single"/>
        </w:rPr>
        <w:t>Definitions</w:t>
      </w:r>
    </w:p>
    <w:p w14:paraId="7541CE48" w14:textId="77777777" w:rsidR="009D2BEB" w:rsidRDefault="009D2BEB" w:rsidP="00C13FB5">
      <w:pPr>
        <w:spacing w:line="360" w:lineRule="auto"/>
        <w:ind w:firstLine="720"/>
      </w:pPr>
      <w:r>
        <w:t xml:space="preserve">As used in this introduction and in these questions, </w:t>
      </w:r>
    </w:p>
    <w:p w14:paraId="7893A274" w14:textId="27047AB6" w:rsidR="00124AB3" w:rsidRDefault="009D2BEB" w:rsidP="00C13FB5">
      <w:pPr>
        <w:tabs>
          <w:tab w:val="left" w:pos="-1440"/>
        </w:tabs>
        <w:spacing w:line="360" w:lineRule="auto"/>
        <w:ind w:left="1440" w:hanging="720"/>
      </w:pPr>
      <w:r>
        <w:t>(1)</w:t>
      </w:r>
      <w:r>
        <w:tab/>
        <w:t>"</w:t>
      </w:r>
      <w:r w:rsidR="00F10FFA">
        <w:t>Suburban"</w:t>
      </w:r>
      <w:r>
        <w:t xml:space="preserve">, the </w:t>
      </w:r>
      <w:r w:rsidR="00F10FFA">
        <w:t>"</w:t>
      </w:r>
      <w:r>
        <w:t>Company", and "Applicant" refer to</w:t>
      </w:r>
      <w:r w:rsidRPr="00124AB3">
        <w:t xml:space="preserve"> </w:t>
      </w:r>
      <w:r w:rsidR="00F10FFA">
        <w:t>Suburban Utility Company, Inc.</w:t>
      </w:r>
      <w:r>
        <w:t xml:space="preserve"> and its affiliates;</w:t>
      </w:r>
    </w:p>
    <w:p w14:paraId="52CC378C" w14:textId="05A88B81" w:rsidR="009D2BEB" w:rsidRDefault="009D2BEB" w:rsidP="00C13FB5">
      <w:pPr>
        <w:pStyle w:val="BodyTextIndent3"/>
        <w:spacing w:line="360" w:lineRule="auto"/>
        <w:ind w:hanging="720"/>
      </w:pPr>
      <w:r>
        <w:t>(</w:t>
      </w:r>
      <w:r w:rsidR="003E45E1">
        <w:t>2</w:t>
      </w:r>
      <w:r>
        <w:t>)</w:t>
      </w:r>
      <w:r>
        <w:tab/>
        <w:t xml:space="preserve">"You", "yours" and "your" refer to </w:t>
      </w:r>
      <w:r w:rsidR="00F10FFA">
        <w:t>Suburban Utility Company, Inc.</w:t>
      </w:r>
      <w:r>
        <w:t xml:space="preserve"> (as defined above), including its directors, officers, employees, consultants, agents, and attorneys.</w:t>
      </w:r>
    </w:p>
    <w:p w14:paraId="7F7BD5FD" w14:textId="0139C332" w:rsidR="009D2BEB" w:rsidRPr="00204559" w:rsidRDefault="009D2BEB" w:rsidP="00C13FB5">
      <w:pPr>
        <w:pStyle w:val="BodyTextIndent2"/>
        <w:spacing w:line="360" w:lineRule="auto"/>
        <w:ind w:firstLine="720"/>
        <w:rPr>
          <w:rFonts w:ascii="Times New Roman" w:hAnsi="Times New Roman"/>
        </w:rPr>
      </w:pPr>
      <w:r w:rsidRPr="00204559">
        <w:rPr>
          <w:rFonts w:ascii="Times New Roman" w:hAnsi="Times New Roman"/>
        </w:rPr>
        <w:t>(</w:t>
      </w:r>
      <w:r w:rsidR="003E45E1" w:rsidRPr="00204559">
        <w:rPr>
          <w:rFonts w:ascii="Times New Roman" w:hAnsi="Times New Roman"/>
        </w:rPr>
        <w:t>3</w:t>
      </w:r>
      <w:r w:rsidRPr="00204559">
        <w:rPr>
          <w:rFonts w:ascii="Times New Roman" w:hAnsi="Times New Roman"/>
        </w:rPr>
        <w:t>)</w:t>
      </w:r>
      <w:r w:rsidRPr="00204559">
        <w:rPr>
          <w:rFonts w:ascii="Times New Roman" w:hAnsi="Times New Roman"/>
        </w:rPr>
        <w:tab/>
        <w:t>"Document" and "documents" mean any written, recorded, filmed, or graphic matter, whether produced, reproduced, or on paper, cards, tapes, film, electronic facsimile, computer storage device or any other media, including, but not limited to, electronic mail (e</w:t>
      </w:r>
      <w:r w:rsidR="00C13FB5">
        <w:rPr>
          <w:rFonts w:ascii="Times New Roman" w:hAnsi="Times New Roman"/>
        </w:rPr>
        <w:noBreakHyphen/>
      </w:r>
      <w:r w:rsidRPr="00204559">
        <w:rPr>
          <w:rFonts w:ascii="Times New Roman" w:hAnsi="Times New Roman"/>
        </w:rPr>
        <w:t xml:space="preserve">mail), memoranda, notes, analyses, minutes, records, photographs, correspondence, telegrams, diaries, bookkeeping entries, financial statements, tax returns, checks, check stubs, reports, studies, charts, graphs, statements, notebooks, handwritten notes, applications, contracts, agreements, books, pamphlets, periodicals, appointment calendars, records and recordings of oral </w:t>
      </w:r>
      <w:r w:rsidRPr="00204559">
        <w:rPr>
          <w:rFonts w:ascii="Times New Roman" w:hAnsi="Times New Roman"/>
        </w:rPr>
        <w:lastRenderedPageBreak/>
        <w:t>conversations, work papers, observations, commercial practice manuals, reports and summaries of interviews, reports of consultants, appraisals, forecasts, tape recordings, or any form of recording that is capable of being transcribed into written form.</w:t>
      </w:r>
    </w:p>
    <w:p w14:paraId="4CCD4CD6" w14:textId="77777777" w:rsidR="009D2BEB" w:rsidRDefault="009D2BEB" w:rsidP="00C13FB5">
      <w:pPr>
        <w:tabs>
          <w:tab w:val="center" w:pos="4680"/>
        </w:tabs>
        <w:spacing w:line="360" w:lineRule="auto"/>
        <w:outlineLvl w:val="0"/>
      </w:pPr>
      <w:r>
        <w:tab/>
      </w:r>
      <w:r>
        <w:rPr>
          <w:b/>
          <w:u w:val="single"/>
        </w:rPr>
        <w:t>Instructions</w:t>
      </w:r>
    </w:p>
    <w:p w14:paraId="7B098661" w14:textId="77777777" w:rsidR="00836D59" w:rsidRDefault="00836D59" w:rsidP="00C13FB5">
      <w:pPr>
        <w:numPr>
          <w:ilvl w:val="0"/>
          <w:numId w:val="35"/>
        </w:numPr>
        <w:spacing w:line="360" w:lineRule="auto"/>
        <w:ind w:left="540" w:hanging="540"/>
      </w:pPr>
      <w:r w:rsidRPr="00180E74">
        <w:t>The Definitions, Instructions, and Claim of Privilege set out in this Request for Information apply to these questions.</w:t>
      </w:r>
    </w:p>
    <w:p w14:paraId="377532DF" w14:textId="77777777" w:rsidR="00836D59" w:rsidRDefault="00836D59" w:rsidP="00C13FB5">
      <w:pPr>
        <w:numPr>
          <w:ilvl w:val="0"/>
          <w:numId w:val="35"/>
        </w:numPr>
        <w:spacing w:line="360" w:lineRule="auto"/>
        <w:ind w:left="540" w:hanging="540"/>
      </w:pPr>
      <w:r>
        <w:t>In answering these questions, furnish all information that is available to you, including information in the possession of your agents, employees, and representatives, all others from whom you may freely obtain it, and your attorneys and their investigators.</w:t>
      </w:r>
    </w:p>
    <w:p w14:paraId="262D63C3" w14:textId="77777777" w:rsidR="00836D59" w:rsidRDefault="00836D59" w:rsidP="00C13FB5">
      <w:pPr>
        <w:numPr>
          <w:ilvl w:val="0"/>
          <w:numId w:val="35"/>
        </w:numPr>
        <w:spacing w:line="360" w:lineRule="auto"/>
        <w:ind w:left="540" w:hanging="540"/>
      </w:pPr>
      <w:r>
        <w:t>Please answer each question based upon your knowledge, information, or belief, and any answer that is based upon information or belief should state that it is given on that basis.</w:t>
      </w:r>
    </w:p>
    <w:p w14:paraId="36590602" w14:textId="77777777" w:rsidR="00836D59" w:rsidRDefault="00836D59" w:rsidP="00C13FB5">
      <w:pPr>
        <w:numPr>
          <w:ilvl w:val="0"/>
          <w:numId w:val="35"/>
        </w:numPr>
        <w:spacing w:line="360" w:lineRule="auto"/>
        <w:ind w:left="540" w:hanging="540"/>
      </w:pPr>
      <w:r>
        <w:t>If you have possession, custody, or control (as defined by Tex. R. Civ. P. 192.7(b)) of the originals of these documents requested, please produce the originals or a complete copy of the originals and all copies that are different in any way from the original, whether by interlineation, receipt stamp, or notation.</w:t>
      </w:r>
    </w:p>
    <w:p w14:paraId="10485039" w14:textId="77777777" w:rsidR="00836D59" w:rsidRPr="00204559" w:rsidRDefault="00836D59" w:rsidP="00C13FB5">
      <w:pPr>
        <w:pStyle w:val="BodyTextIndent"/>
        <w:numPr>
          <w:ilvl w:val="0"/>
          <w:numId w:val="35"/>
        </w:numPr>
        <w:spacing w:line="360" w:lineRule="auto"/>
        <w:ind w:left="540" w:hanging="540"/>
        <w:rPr>
          <w:rFonts w:ascii="Times New Roman" w:hAnsi="Times New Roman"/>
        </w:rPr>
      </w:pPr>
      <w:r w:rsidRPr="00204559">
        <w:rPr>
          <w:rFonts w:ascii="Times New Roman" w:hAnsi="Times New Roman"/>
        </w:rPr>
        <w:t>If you do not have possession, custody, or control of the originals of the documents requested, please produce copies of the documents, however made, in your possession, custody, or control.  If any document requested is not in your possession or subject to your control, please explain why not, and give the present location and custodian of any copy or summary of the document.</w:t>
      </w:r>
    </w:p>
    <w:p w14:paraId="413A57D9" w14:textId="77777777" w:rsidR="00836D59" w:rsidRPr="00180E74" w:rsidRDefault="00836D59" w:rsidP="00C13FB5">
      <w:pPr>
        <w:numPr>
          <w:ilvl w:val="0"/>
          <w:numId w:val="35"/>
        </w:numPr>
        <w:spacing w:line="360" w:lineRule="auto"/>
        <w:ind w:left="540" w:hanging="540"/>
      </w:pPr>
      <w:r w:rsidRPr="00180E74">
        <w:t>If any question appears confusing, please request clarification from the undersigned counsel.</w:t>
      </w:r>
    </w:p>
    <w:p w14:paraId="7649020F" w14:textId="77777777" w:rsidR="00836D59" w:rsidRPr="005650CF" w:rsidRDefault="00836D59" w:rsidP="00C13FB5">
      <w:pPr>
        <w:numPr>
          <w:ilvl w:val="0"/>
          <w:numId w:val="35"/>
        </w:numPr>
        <w:spacing w:line="360" w:lineRule="auto"/>
        <w:ind w:left="540" w:hanging="540"/>
        <w:rPr>
          <w:b/>
        </w:rPr>
      </w:pPr>
      <w:r w:rsidRPr="005650CF">
        <w:t>In providing your responses,</w:t>
      </w:r>
      <w:r w:rsidRPr="005650CF">
        <w:rPr>
          <w:b/>
        </w:rPr>
        <w:t xml:space="preserve"> please start each response on a separate page </w:t>
      </w:r>
      <w:r w:rsidRPr="005650CF">
        <w:t>and type, at the top of the page, the question that is being answered.</w:t>
      </w:r>
    </w:p>
    <w:p w14:paraId="69E0FEAB" w14:textId="77777777" w:rsidR="00836D59" w:rsidRPr="00180E74" w:rsidRDefault="00836D59" w:rsidP="00C13FB5">
      <w:pPr>
        <w:numPr>
          <w:ilvl w:val="0"/>
          <w:numId w:val="35"/>
        </w:numPr>
        <w:spacing w:line="360" w:lineRule="auto"/>
        <w:ind w:left="540" w:hanging="540"/>
      </w:pPr>
      <w:r w:rsidRPr="005650CF">
        <w:rPr>
          <w:b/>
        </w:rPr>
        <w:t>As part of the response to each question, please state, at the bottom of the answer, the name and job position of each person who participated in any way, other than providing clerical assistance, in the preparing of the answer</w:t>
      </w:r>
      <w:r w:rsidRPr="00180E74">
        <w:t xml:space="preserve">.  If the question has sub-parts, please identify the person or persons by sub-part.  </w:t>
      </w:r>
      <w:r w:rsidRPr="00D22ADC">
        <w:rPr>
          <w:b/>
        </w:rPr>
        <w:t>Please also state the name of the witness in this docket who will sponsor the answer to the question and who can vouch for the truth of the answer.</w:t>
      </w:r>
      <w:r w:rsidRPr="00180E74">
        <w:t xml:space="preserve">  If the question has sub-parts, please identify the witness or witnesses by sub-part.</w:t>
      </w:r>
    </w:p>
    <w:p w14:paraId="7796E4D2" w14:textId="77777777" w:rsidR="00836D59" w:rsidRPr="00180E74" w:rsidRDefault="00836D59" w:rsidP="00C13FB5">
      <w:pPr>
        <w:numPr>
          <w:ilvl w:val="0"/>
          <w:numId w:val="35"/>
        </w:numPr>
        <w:spacing w:line="360" w:lineRule="auto"/>
        <w:ind w:left="540" w:hanging="540"/>
      </w:pPr>
      <w:r w:rsidRPr="00180E74">
        <w:lastRenderedPageBreak/>
        <w:t xml:space="preserve">Rather than waiting to provide all of the responses at the same time, please provide individual responses as each becomes available.  </w:t>
      </w:r>
    </w:p>
    <w:p w14:paraId="72D55268" w14:textId="77777777" w:rsidR="00836D59" w:rsidRPr="00180E74" w:rsidRDefault="00836D59" w:rsidP="00C13FB5">
      <w:pPr>
        <w:numPr>
          <w:ilvl w:val="0"/>
          <w:numId w:val="35"/>
        </w:numPr>
        <w:spacing w:line="360" w:lineRule="auto"/>
        <w:ind w:left="540" w:hanging="540"/>
      </w:pPr>
      <w:r w:rsidRPr="00180E74">
        <w:t>These questions are continuing in nature.  If there is a change in circumstances or facts or if you receive or generate additional information that changes your answer between the time of your original response and the time of the hearings, then you should submit, under oath, a supplemental response to your earlier answer.</w:t>
      </w:r>
    </w:p>
    <w:p w14:paraId="7CC76560" w14:textId="77777777" w:rsidR="00836D59" w:rsidRPr="00180E74" w:rsidRDefault="00836D59" w:rsidP="00C13FB5">
      <w:pPr>
        <w:pStyle w:val="BodyText"/>
        <w:numPr>
          <w:ilvl w:val="0"/>
          <w:numId w:val="35"/>
        </w:numPr>
        <w:spacing w:line="360" w:lineRule="auto"/>
        <w:ind w:left="540" w:hanging="540"/>
        <w:rPr>
          <w:b w:val="0"/>
        </w:rPr>
      </w:pPr>
      <w:r w:rsidRPr="00180E74">
        <w:rPr>
          <w:b w:val="0"/>
        </w:rPr>
        <w:t>If you consider any question to be unduly burdensome, or if the response would require the production of a voluminous amount of material, please call the undersigned counsel as soon as possible in order to discuss the situation and to try to resolve the problem.  Likewise, if you object to any of the questions on the grounds that the question seeks confidential information, or on any other grounds, please call the undersigned counsel as soon as possible.</w:t>
      </w:r>
    </w:p>
    <w:p w14:paraId="08890EFC" w14:textId="77777777" w:rsidR="00836D59" w:rsidRPr="00180E74" w:rsidRDefault="00836D59" w:rsidP="00C13FB5">
      <w:pPr>
        <w:pStyle w:val="PlainText"/>
        <w:numPr>
          <w:ilvl w:val="0"/>
          <w:numId w:val="35"/>
        </w:numPr>
        <w:spacing w:line="360" w:lineRule="auto"/>
        <w:ind w:left="540" w:hanging="540"/>
        <w:jc w:val="both"/>
        <w:rPr>
          <w:rFonts w:ascii="Times New Roman" w:hAnsi="Times New Roman"/>
          <w:sz w:val="24"/>
        </w:rPr>
      </w:pPr>
      <w:r w:rsidRPr="00180E74">
        <w:rPr>
          <w:rFonts w:ascii="Times New Roman" w:hAnsi="Times New Roman"/>
          <w:sz w:val="24"/>
        </w:rPr>
        <w:t>If the response to any question is voluminous, please provide separately an index to the materials contained in the response.</w:t>
      </w:r>
    </w:p>
    <w:p w14:paraId="0D109DCF" w14:textId="77777777" w:rsidR="00836D59" w:rsidRDefault="00836D59" w:rsidP="00C13FB5">
      <w:pPr>
        <w:pStyle w:val="PlainText"/>
        <w:numPr>
          <w:ilvl w:val="0"/>
          <w:numId w:val="35"/>
        </w:numPr>
        <w:spacing w:line="360" w:lineRule="auto"/>
        <w:ind w:left="540" w:hanging="540"/>
        <w:jc w:val="both"/>
        <w:rPr>
          <w:rFonts w:ascii="Times New Roman" w:hAnsi="Times New Roman"/>
          <w:sz w:val="24"/>
        </w:rPr>
      </w:pPr>
      <w:r w:rsidRPr="009F43A2">
        <w:rPr>
          <w:rFonts w:ascii="Times New Roman" w:hAnsi="Times New Roman"/>
          <w:sz w:val="24"/>
        </w:rPr>
        <w:t>If the information requested is included in previously furnished exhibits, workpapers, or responses to other discovery inquiries or otherwise, in hard copy or electronic format, please furnish specific references thereto, including Bates Stamp page citations and detailed cross-references.</w:t>
      </w:r>
    </w:p>
    <w:p w14:paraId="5182D3E2" w14:textId="77777777" w:rsidR="00836D59" w:rsidRPr="00180E74" w:rsidRDefault="00836D59" w:rsidP="00C13FB5">
      <w:pPr>
        <w:pStyle w:val="BodyText"/>
        <w:numPr>
          <w:ilvl w:val="0"/>
          <w:numId w:val="35"/>
        </w:numPr>
        <w:spacing w:line="360" w:lineRule="auto"/>
        <w:ind w:left="540" w:hanging="540"/>
        <w:rPr>
          <w:b w:val="0"/>
        </w:rPr>
      </w:pPr>
      <w:r w:rsidRPr="00180E74">
        <w:rPr>
          <w:b w:val="0"/>
        </w:rPr>
        <w:t>To the extent that a question asks for the production of copyrighted material, it is sufficient to provide a listing of such material, indicating the title, publisher, author, edition, and page references relied on or otherwise relevant to the question.</w:t>
      </w:r>
    </w:p>
    <w:p w14:paraId="23075C18" w14:textId="77777777" w:rsidR="00836D59" w:rsidRDefault="00836D59" w:rsidP="00C13FB5">
      <w:pPr>
        <w:tabs>
          <w:tab w:val="center" w:pos="4680"/>
        </w:tabs>
        <w:spacing w:line="360" w:lineRule="auto"/>
        <w:outlineLvl w:val="0"/>
      </w:pPr>
    </w:p>
    <w:p w14:paraId="6C64DA22" w14:textId="77777777" w:rsidR="00836D59" w:rsidRDefault="00836D59" w:rsidP="00C13FB5">
      <w:pPr>
        <w:tabs>
          <w:tab w:val="center" w:pos="4680"/>
        </w:tabs>
        <w:spacing w:line="360" w:lineRule="auto"/>
        <w:outlineLvl w:val="0"/>
      </w:pPr>
      <w:r>
        <w:tab/>
      </w:r>
      <w:r>
        <w:rPr>
          <w:b/>
          <w:u w:val="single"/>
        </w:rPr>
        <w:t>Claim of Privilege</w:t>
      </w:r>
    </w:p>
    <w:p w14:paraId="74114D40" w14:textId="77777777" w:rsidR="00836D59" w:rsidRPr="002852A0" w:rsidRDefault="00836D59" w:rsidP="00C13FB5">
      <w:pPr>
        <w:pStyle w:val="BodyText"/>
        <w:spacing w:line="360" w:lineRule="auto"/>
        <w:rPr>
          <w:b w:val="0"/>
        </w:rPr>
      </w:pPr>
      <w:r w:rsidRPr="002852A0">
        <w:rPr>
          <w:b w:val="0"/>
        </w:rPr>
        <w:t>If any document is withheld under any claim of privilege, please furnish a list identifying each document for which a privilege is claimed, together with the following information:  date, sender, recipients, recipients of copies, subject matter of the document, and the basis upon which such privilege is claimed.</w:t>
      </w:r>
    </w:p>
    <w:p w14:paraId="56CD76AD" w14:textId="77777777" w:rsidR="009D2BEB" w:rsidRDefault="009D2BEB">
      <w:pPr>
        <w:tabs>
          <w:tab w:val="left" w:pos="-1440"/>
        </w:tabs>
        <w:ind w:left="720" w:hanging="720"/>
      </w:pPr>
    </w:p>
    <w:p w14:paraId="234EB061" w14:textId="77777777" w:rsidR="009D2BEB" w:rsidRDefault="009D2BEB">
      <w:pPr>
        <w:tabs>
          <w:tab w:val="left" w:pos="-1440"/>
        </w:tabs>
        <w:ind w:left="720" w:hanging="720"/>
        <w:sectPr w:rsidR="009D2BEB">
          <w:footerReference w:type="default" r:id="rId14"/>
          <w:footerReference w:type="first" r:id="rId15"/>
          <w:type w:val="continuous"/>
          <w:pgSz w:w="12240" w:h="15840" w:code="1"/>
          <w:pgMar w:top="1440" w:right="1440" w:bottom="1440" w:left="1440" w:header="720" w:footer="720" w:gutter="0"/>
          <w:cols w:space="720"/>
          <w:titlePg/>
        </w:sectPr>
      </w:pPr>
    </w:p>
    <w:p w14:paraId="08A8D3C1" w14:textId="71D6095E" w:rsidR="00C76FA2" w:rsidRPr="00C76FA2" w:rsidRDefault="00C76FA2" w:rsidP="00C76FA2">
      <w:pPr>
        <w:pStyle w:val="ListParagraph"/>
        <w:ind w:hanging="720"/>
        <w:jc w:val="both"/>
        <w:rPr>
          <w:rFonts w:ascii="Times New Roman" w:hAnsi="Times New Roman"/>
          <w:b/>
          <w:sz w:val="24"/>
          <w:u w:val="single"/>
        </w:rPr>
      </w:pPr>
      <w:r w:rsidRPr="00C76FA2">
        <w:rPr>
          <w:rFonts w:ascii="Times New Roman" w:hAnsi="Times New Roman"/>
          <w:b/>
          <w:sz w:val="24"/>
          <w:u w:val="single"/>
        </w:rPr>
        <w:t>REQUESTS FOR INFORMATION</w:t>
      </w:r>
    </w:p>
    <w:p w14:paraId="4FD048B0" w14:textId="77777777" w:rsidR="00C76FA2" w:rsidRDefault="00C76FA2" w:rsidP="00C76FA2">
      <w:pPr>
        <w:pStyle w:val="ListParagraph"/>
        <w:ind w:hanging="720"/>
        <w:jc w:val="both"/>
        <w:rPr>
          <w:rFonts w:ascii="Times New Roman" w:hAnsi="Times New Roman"/>
          <w:sz w:val="24"/>
        </w:rPr>
      </w:pPr>
    </w:p>
    <w:p w14:paraId="1F0295AC"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including invoices and time </w:t>
      </w:r>
      <w:proofErr w:type="gramStart"/>
      <w:r w:rsidRPr="00A60847">
        <w:rPr>
          <w:rFonts w:ascii="Times New Roman" w:hAnsi="Times New Roman"/>
          <w:sz w:val="24"/>
        </w:rPr>
        <w:t>sheets, that</w:t>
      </w:r>
      <w:proofErr w:type="gramEnd"/>
      <w:r w:rsidRPr="00A60847">
        <w:rPr>
          <w:rFonts w:ascii="Times New Roman" w:hAnsi="Times New Roman"/>
          <w:sz w:val="24"/>
        </w:rPr>
        <w:t xml:space="preserve"> support Suburban’s request for rate case expenses in this case.  </w:t>
      </w:r>
      <w:r w:rsidRPr="00A60847">
        <w:rPr>
          <w:rFonts w:ascii="Times New Roman" w:hAnsi="Times New Roman"/>
          <w:sz w:val="24"/>
          <w:u w:val="single"/>
        </w:rPr>
        <w:t>Please supplement Suburban’s response to this request at least monthly as additional documents become available</w:t>
      </w:r>
      <w:r w:rsidRPr="00A60847">
        <w:rPr>
          <w:rFonts w:ascii="Times New Roman" w:hAnsi="Times New Roman"/>
          <w:sz w:val="24"/>
        </w:rPr>
        <w:t>.</w:t>
      </w:r>
    </w:p>
    <w:p w14:paraId="4134A4B3" w14:textId="77777777" w:rsidR="00A60847" w:rsidRPr="00A60847" w:rsidRDefault="00A60847" w:rsidP="008A04E0">
      <w:pPr>
        <w:ind w:left="1620" w:hanging="1620"/>
        <w:rPr>
          <w:szCs w:val="24"/>
        </w:rPr>
      </w:pPr>
    </w:p>
    <w:p w14:paraId="1B9F503B"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$39,013 </w:t>
      </w:r>
      <w:r w:rsidRPr="00A60847">
        <w:rPr>
          <w:rFonts w:ascii="Times New Roman" w:hAnsi="Times New Roman"/>
          <w:sz w:val="24"/>
          <w:u w:val="single"/>
        </w:rPr>
        <w:t>test-year amount for Purchased water</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49D59BCF" w14:textId="77777777" w:rsidR="00A60847" w:rsidRPr="00A60847" w:rsidRDefault="00A60847" w:rsidP="008A04E0">
      <w:pPr>
        <w:ind w:left="1620" w:hanging="1620"/>
        <w:rPr>
          <w:szCs w:val="24"/>
        </w:rPr>
      </w:pPr>
    </w:p>
    <w:p w14:paraId="4E0D2981"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including all contracts, invoices and written </w:t>
      </w:r>
      <w:proofErr w:type="gramStart"/>
      <w:r w:rsidRPr="00A60847">
        <w:rPr>
          <w:rFonts w:ascii="Times New Roman" w:hAnsi="Times New Roman"/>
          <w:sz w:val="24"/>
        </w:rPr>
        <w:t>communications, that</w:t>
      </w:r>
      <w:proofErr w:type="gramEnd"/>
      <w:r w:rsidRPr="00A60847">
        <w:rPr>
          <w:rFonts w:ascii="Times New Roman" w:hAnsi="Times New Roman"/>
          <w:sz w:val="24"/>
        </w:rPr>
        <w:t xml:space="preserve"> Suburban relies upon for support of its $8,213 </w:t>
      </w:r>
      <w:r w:rsidRPr="00A60847">
        <w:rPr>
          <w:rFonts w:ascii="Times New Roman" w:hAnsi="Times New Roman"/>
          <w:sz w:val="24"/>
          <w:u w:val="single"/>
        </w:rPr>
        <w:t>known and measurable changes amount for Purchased water</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69FE0C95" w14:textId="77777777" w:rsidR="00A60847" w:rsidRPr="00A60847" w:rsidRDefault="00A60847" w:rsidP="008A04E0">
      <w:pPr>
        <w:ind w:left="1620" w:hanging="1620"/>
        <w:rPr>
          <w:szCs w:val="24"/>
        </w:rPr>
      </w:pPr>
    </w:p>
    <w:p w14:paraId="52359E59"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$50,128 </w:t>
      </w:r>
      <w:r w:rsidRPr="00A60847">
        <w:rPr>
          <w:rFonts w:ascii="Times New Roman" w:hAnsi="Times New Roman"/>
          <w:sz w:val="24"/>
          <w:u w:val="single"/>
        </w:rPr>
        <w:t>test-year amount for Power Expense-production only</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6E089D96" w14:textId="77777777" w:rsidR="00A60847" w:rsidRPr="00A60847" w:rsidRDefault="00A60847" w:rsidP="008A04E0">
      <w:pPr>
        <w:ind w:left="1620" w:hanging="1620"/>
        <w:rPr>
          <w:szCs w:val="24"/>
        </w:rPr>
      </w:pPr>
    </w:p>
    <w:p w14:paraId="1D7FE4AC" w14:textId="1FC26BDE"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including all contracts, invoices and written </w:t>
      </w:r>
      <w:proofErr w:type="gramStart"/>
      <w:r w:rsidRPr="00A60847">
        <w:rPr>
          <w:rFonts w:ascii="Times New Roman" w:hAnsi="Times New Roman"/>
          <w:sz w:val="24"/>
        </w:rPr>
        <w:t>communications, that</w:t>
      </w:r>
      <w:proofErr w:type="gramEnd"/>
      <w:r w:rsidRPr="00A60847">
        <w:rPr>
          <w:rFonts w:ascii="Times New Roman" w:hAnsi="Times New Roman"/>
          <w:sz w:val="24"/>
        </w:rPr>
        <w:t xml:space="preserve"> Suburban relies upon for support of its $(12,833) </w:t>
      </w:r>
      <w:r w:rsidRPr="00A60847">
        <w:rPr>
          <w:rFonts w:ascii="Times New Roman" w:hAnsi="Times New Roman"/>
          <w:sz w:val="24"/>
          <w:u w:val="single"/>
        </w:rPr>
        <w:t>known and measurable changes amount for Power Expense-production only</w:t>
      </w:r>
      <w:r w:rsidR="004C02DA">
        <w:rPr>
          <w:rFonts w:ascii="Times New Roman" w:hAnsi="Times New Roman"/>
          <w:sz w:val="24"/>
        </w:rPr>
        <w:t xml:space="preserve"> in the rate application.</w:t>
      </w:r>
      <w:r w:rsidRPr="00A60847">
        <w:rPr>
          <w:rFonts w:ascii="Times New Roman" w:hAnsi="Times New Roman"/>
          <w:sz w:val="24"/>
        </w:rPr>
        <w:t xml:space="preserve"> If the documents responsive to this request contain other information, please identify the particular portion(s) of the documents that are responsive to this request.</w:t>
      </w:r>
    </w:p>
    <w:p w14:paraId="4E746E67" w14:textId="77777777" w:rsidR="00A60847" w:rsidRPr="00A60847" w:rsidRDefault="00A60847" w:rsidP="008A04E0">
      <w:pPr>
        <w:ind w:left="1620" w:hanging="1620"/>
        <w:rPr>
          <w:szCs w:val="24"/>
        </w:rPr>
      </w:pPr>
    </w:p>
    <w:p w14:paraId="63BC500A"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$9,568 </w:t>
      </w:r>
      <w:r w:rsidRPr="00A60847">
        <w:rPr>
          <w:rFonts w:ascii="Times New Roman" w:hAnsi="Times New Roman"/>
          <w:sz w:val="24"/>
          <w:u w:val="single"/>
        </w:rPr>
        <w:t xml:space="preserve">test-year amount for </w:t>
      </w:r>
      <w:proofErr w:type="gramStart"/>
      <w:r w:rsidRPr="00A60847">
        <w:rPr>
          <w:rFonts w:ascii="Times New Roman" w:hAnsi="Times New Roman"/>
          <w:sz w:val="24"/>
          <w:u w:val="single"/>
        </w:rPr>
        <w:t>Other</w:t>
      </w:r>
      <w:proofErr w:type="gramEnd"/>
      <w:r w:rsidRPr="00A60847">
        <w:rPr>
          <w:rFonts w:ascii="Times New Roman" w:hAnsi="Times New Roman"/>
          <w:sz w:val="24"/>
          <w:u w:val="single"/>
        </w:rPr>
        <w:t xml:space="preserve"> volume related expense</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4A577BAE" w14:textId="77777777" w:rsidR="00A60847" w:rsidRPr="00A60847" w:rsidRDefault="00A60847" w:rsidP="008A04E0">
      <w:pPr>
        <w:ind w:left="1620" w:hanging="1620"/>
        <w:rPr>
          <w:szCs w:val="24"/>
        </w:rPr>
      </w:pPr>
    </w:p>
    <w:p w14:paraId="486DF9EF" w14:textId="49CDDEA3" w:rsidR="004C02DA" w:rsidRPr="00A60847" w:rsidRDefault="004C02DA" w:rsidP="004C02DA">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including all contracts, invoices and written communications, that Suburban relies </w:t>
      </w:r>
      <w:r>
        <w:rPr>
          <w:rFonts w:ascii="Times New Roman" w:hAnsi="Times New Roman"/>
          <w:sz w:val="24"/>
        </w:rPr>
        <w:t>upon for support of its $(2,449</w:t>
      </w:r>
      <w:r w:rsidRPr="00A60847">
        <w:rPr>
          <w:rFonts w:ascii="Times New Roman" w:hAnsi="Times New Roman"/>
          <w:sz w:val="24"/>
        </w:rPr>
        <w:t xml:space="preserve">) </w:t>
      </w:r>
      <w:r w:rsidRPr="00A60847">
        <w:rPr>
          <w:rFonts w:ascii="Times New Roman" w:hAnsi="Times New Roman"/>
          <w:sz w:val="24"/>
          <w:u w:val="single"/>
        </w:rPr>
        <w:t xml:space="preserve">known and measurable changes amount for </w:t>
      </w:r>
      <w:proofErr w:type="gramStart"/>
      <w:r w:rsidRPr="00A60847">
        <w:rPr>
          <w:rFonts w:ascii="Times New Roman" w:hAnsi="Times New Roman"/>
          <w:sz w:val="24"/>
          <w:u w:val="single"/>
        </w:rPr>
        <w:t>Other</w:t>
      </w:r>
      <w:proofErr w:type="gramEnd"/>
      <w:r w:rsidRPr="00A60847">
        <w:rPr>
          <w:rFonts w:ascii="Times New Roman" w:hAnsi="Times New Roman"/>
          <w:sz w:val="24"/>
          <w:u w:val="single"/>
        </w:rPr>
        <w:t xml:space="preserve"> volume related expense</w:t>
      </w:r>
      <w:r w:rsidRPr="00A60847">
        <w:rPr>
          <w:rFonts w:ascii="Times New Roman" w:hAnsi="Times New Roman"/>
          <w:sz w:val="24"/>
        </w:rPr>
        <w:t xml:space="preserve"> </w:t>
      </w:r>
      <w:r>
        <w:rPr>
          <w:rFonts w:ascii="Times New Roman" w:hAnsi="Times New Roman"/>
          <w:sz w:val="24"/>
        </w:rPr>
        <w:t>in the rate application.</w:t>
      </w:r>
      <w:r w:rsidRPr="00A60847">
        <w:rPr>
          <w:rFonts w:ascii="Times New Roman" w:hAnsi="Times New Roman"/>
          <w:sz w:val="24"/>
        </w:rPr>
        <w:t xml:space="preserve"> If the documents responsive to this request contain other information, please identify the particular portion(s) of the documents that are responsive to this request.</w:t>
      </w:r>
    </w:p>
    <w:p w14:paraId="00B0DCBF" w14:textId="77777777" w:rsidR="004C02DA" w:rsidRDefault="004C02DA" w:rsidP="004C02DA">
      <w:pPr>
        <w:pStyle w:val="ListParagraph"/>
        <w:ind w:left="1620"/>
        <w:jc w:val="both"/>
        <w:rPr>
          <w:rFonts w:ascii="Times New Roman" w:hAnsi="Times New Roman"/>
          <w:sz w:val="24"/>
        </w:rPr>
      </w:pPr>
    </w:p>
    <w:p w14:paraId="7872354E"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$82,433 </w:t>
      </w:r>
      <w:r w:rsidRPr="00A60847">
        <w:rPr>
          <w:rFonts w:ascii="Times New Roman" w:hAnsi="Times New Roman"/>
          <w:sz w:val="24"/>
          <w:u w:val="single"/>
        </w:rPr>
        <w:t>test-year amount for Materials</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5073F43C" w14:textId="77777777" w:rsidR="00A60847" w:rsidRPr="00A60847" w:rsidRDefault="00A60847" w:rsidP="008A04E0">
      <w:pPr>
        <w:ind w:left="1620" w:hanging="1620"/>
        <w:rPr>
          <w:szCs w:val="24"/>
        </w:rPr>
      </w:pPr>
    </w:p>
    <w:p w14:paraId="0B6D883A"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including all contracts, invoices and written </w:t>
      </w:r>
      <w:proofErr w:type="gramStart"/>
      <w:r w:rsidRPr="00A60847">
        <w:rPr>
          <w:rFonts w:ascii="Times New Roman" w:hAnsi="Times New Roman"/>
          <w:sz w:val="24"/>
        </w:rPr>
        <w:t>communications, that</w:t>
      </w:r>
      <w:proofErr w:type="gramEnd"/>
      <w:r w:rsidRPr="00A60847">
        <w:rPr>
          <w:rFonts w:ascii="Times New Roman" w:hAnsi="Times New Roman"/>
          <w:sz w:val="24"/>
        </w:rPr>
        <w:t xml:space="preserve"> Suburban relies upon for support of its $(41,979) </w:t>
      </w:r>
      <w:r w:rsidRPr="00A60847">
        <w:rPr>
          <w:rFonts w:ascii="Times New Roman" w:hAnsi="Times New Roman"/>
          <w:sz w:val="24"/>
          <w:u w:val="single"/>
        </w:rPr>
        <w:t>known and measurable changes amount for Materials</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040FD82A" w14:textId="77777777" w:rsidR="00A60847" w:rsidRPr="00A60847" w:rsidRDefault="00A60847" w:rsidP="008A04E0">
      <w:pPr>
        <w:ind w:left="1620" w:hanging="1620"/>
        <w:rPr>
          <w:szCs w:val="24"/>
        </w:rPr>
      </w:pPr>
    </w:p>
    <w:p w14:paraId="6EE4747C" w14:textId="139B6D84"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$323,820 </w:t>
      </w:r>
      <w:r w:rsidRPr="00A60847">
        <w:rPr>
          <w:rFonts w:ascii="Times New Roman" w:hAnsi="Times New Roman"/>
          <w:sz w:val="24"/>
          <w:u w:val="single"/>
        </w:rPr>
        <w:t>test-year amount for Contract work</w:t>
      </w:r>
      <w:r w:rsidR="004C02DA">
        <w:rPr>
          <w:rFonts w:ascii="Times New Roman" w:hAnsi="Times New Roman"/>
          <w:sz w:val="24"/>
        </w:rPr>
        <w:t xml:space="preserve"> in the rate application.</w:t>
      </w:r>
      <w:r w:rsidRPr="00A60847">
        <w:rPr>
          <w:rFonts w:ascii="Times New Roman" w:hAnsi="Times New Roman"/>
          <w:sz w:val="24"/>
        </w:rPr>
        <w:t xml:space="preserve"> If the documents responsive to this request contain other information, please identify the particular portion(s) of the documents that are responsive to this request.</w:t>
      </w:r>
    </w:p>
    <w:p w14:paraId="4D559FD9" w14:textId="77777777" w:rsidR="00A60847" w:rsidRPr="00A60847" w:rsidRDefault="00A60847" w:rsidP="008A04E0">
      <w:pPr>
        <w:ind w:left="1620" w:hanging="1620"/>
        <w:rPr>
          <w:szCs w:val="24"/>
        </w:rPr>
      </w:pPr>
    </w:p>
    <w:p w14:paraId="68E229C3" w14:textId="429EAFC0"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including all contracts, invoices and written </w:t>
      </w:r>
      <w:proofErr w:type="gramStart"/>
      <w:r w:rsidRPr="00A60847">
        <w:rPr>
          <w:rFonts w:ascii="Times New Roman" w:hAnsi="Times New Roman"/>
          <w:sz w:val="24"/>
        </w:rPr>
        <w:t>communications, that</w:t>
      </w:r>
      <w:proofErr w:type="gramEnd"/>
      <w:r w:rsidRPr="00A60847">
        <w:rPr>
          <w:rFonts w:ascii="Times New Roman" w:hAnsi="Times New Roman"/>
          <w:sz w:val="24"/>
        </w:rPr>
        <w:t xml:space="preserve"> Suburban relies upon for support of its $</w:t>
      </w:r>
      <w:r w:rsidR="004C02DA">
        <w:rPr>
          <w:rFonts w:ascii="Times New Roman" w:hAnsi="Times New Roman"/>
          <w:sz w:val="24"/>
        </w:rPr>
        <w:t>(</w:t>
      </w:r>
      <w:r w:rsidRPr="00A60847">
        <w:rPr>
          <w:rFonts w:ascii="Times New Roman" w:hAnsi="Times New Roman"/>
          <w:sz w:val="24"/>
        </w:rPr>
        <w:t>82,898</w:t>
      </w:r>
      <w:r w:rsidR="004C02DA">
        <w:rPr>
          <w:rFonts w:ascii="Times New Roman" w:hAnsi="Times New Roman"/>
          <w:sz w:val="24"/>
        </w:rPr>
        <w:t>)</w:t>
      </w:r>
      <w:r w:rsidRPr="00A60847">
        <w:rPr>
          <w:rFonts w:ascii="Times New Roman" w:hAnsi="Times New Roman"/>
          <w:sz w:val="24"/>
        </w:rPr>
        <w:t xml:space="preserve"> </w:t>
      </w:r>
      <w:r w:rsidRPr="00A60847">
        <w:rPr>
          <w:rFonts w:ascii="Times New Roman" w:hAnsi="Times New Roman"/>
          <w:sz w:val="24"/>
          <w:u w:val="single"/>
        </w:rPr>
        <w:t>known and measurable changes amount for Contract work</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47690730" w14:textId="77777777" w:rsidR="00A60847" w:rsidRPr="00A60847" w:rsidRDefault="00A60847" w:rsidP="008A04E0">
      <w:pPr>
        <w:ind w:left="1620" w:hanging="1620"/>
        <w:rPr>
          <w:szCs w:val="24"/>
        </w:rPr>
      </w:pPr>
    </w:p>
    <w:p w14:paraId="2345A51D"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$75,400 </w:t>
      </w:r>
      <w:r w:rsidRPr="00A60847">
        <w:rPr>
          <w:rFonts w:ascii="Times New Roman" w:hAnsi="Times New Roman"/>
          <w:sz w:val="24"/>
          <w:u w:val="single"/>
        </w:rPr>
        <w:t xml:space="preserve">test-year amount for </w:t>
      </w:r>
      <w:proofErr w:type="spellStart"/>
      <w:r w:rsidRPr="00A60847">
        <w:rPr>
          <w:rFonts w:ascii="Times New Roman" w:hAnsi="Times New Roman"/>
          <w:sz w:val="24"/>
          <w:u w:val="single"/>
        </w:rPr>
        <w:t>Mgmt</w:t>
      </w:r>
      <w:proofErr w:type="spellEnd"/>
      <w:r w:rsidRPr="00A60847">
        <w:rPr>
          <w:rFonts w:ascii="Times New Roman" w:hAnsi="Times New Roman"/>
          <w:sz w:val="24"/>
          <w:u w:val="single"/>
        </w:rPr>
        <w:t xml:space="preserve"> Salaries</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41DC19DC" w14:textId="77777777" w:rsidR="00A60847" w:rsidRPr="00A60847" w:rsidRDefault="00A60847" w:rsidP="008A04E0">
      <w:pPr>
        <w:ind w:left="1620" w:hanging="1620"/>
        <w:rPr>
          <w:szCs w:val="24"/>
        </w:rPr>
      </w:pPr>
    </w:p>
    <w:p w14:paraId="33D8DBF9" w14:textId="75A1250A"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$(19,302) </w:t>
      </w:r>
      <w:r w:rsidRPr="00A60847">
        <w:rPr>
          <w:rFonts w:ascii="Times New Roman" w:hAnsi="Times New Roman"/>
          <w:sz w:val="24"/>
          <w:u w:val="single"/>
        </w:rPr>
        <w:t xml:space="preserve">known and measurable changes amount for </w:t>
      </w:r>
      <w:proofErr w:type="spellStart"/>
      <w:r w:rsidRPr="00A60847">
        <w:rPr>
          <w:rFonts w:ascii="Times New Roman" w:hAnsi="Times New Roman"/>
          <w:sz w:val="24"/>
          <w:u w:val="single"/>
        </w:rPr>
        <w:t>Mgmt</w:t>
      </w:r>
      <w:proofErr w:type="spellEnd"/>
      <w:r w:rsidRPr="00A60847">
        <w:rPr>
          <w:rFonts w:ascii="Times New Roman" w:hAnsi="Times New Roman"/>
          <w:sz w:val="24"/>
          <w:u w:val="single"/>
        </w:rPr>
        <w:t xml:space="preserve"> Salaries</w:t>
      </w:r>
      <w:r w:rsidR="000756E2">
        <w:rPr>
          <w:rFonts w:ascii="Times New Roman" w:hAnsi="Times New Roman"/>
          <w:sz w:val="24"/>
        </w:rPr>
        <w:t xml:space="preserve"> in the rate application.</w:t>
      </w:r>
      <w:r w:rsidR="00D373D9">
        <w:rPr>
          <w:rFonts w:ascii="Times New Roman" w:hAnsi="Times New Roman"/>
          <w:sz w:val="24"/>
        </w:rPr>
        <w:t xml:space="preserve"> </w:t>
      </w:r>
      <w:r w:rsidRPr="00A60847">
        <w:rPr>
          <w:rFonts w:ascii="Times New Roman" w:hAnsi="Times New Roman"/>
          <w:sz w:val="24"/>
        </w:rPr>
        <w:t>If the documents responsive to this request contain other information, please identify the particular portion(s) of the documents that are responsive to this request.</w:t>
      </w:r>
    </w:p>
    <w:p w14:paraId="217BAB23" w14:textId="77777777" w:rsidR="00A60847" w:rsidRPr="00A60847" w:rsidRDefault="00A60847" w:rsidP="008A04E0">
      <w:pPr>
        <w:ind w:left="1620" w:hanging="1620"/>
        <w:rPr>
          <w:szCs w:val="24"/>
        </w:rPr>
      </w:pPr>
    </w:p>
    <w:p w14:paraId="206122BA" w14:textId="14B4208A"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$82,510 </w:t>
      </w:r>
      <w:r w:rsidRPr="00A60847">
        <w:rPr>
          <w:rFonts w:ascii="Times New Roman" w:hAnsi="Times New Roman"/>
          <w:sz w:val="24"/>
          <w:u w:val="single"/>
        </w:rPr>
        <w:t xml:space="preserve">test-year amount for Office supplies </w:t>
      </w:r>
      <w:r w:rsidR="00D373D9">
        <w:rPr>
          <w:rFonts w:ascii="Times New Roman" w:hAnsi="Times New Roman"/>
          <w:sz w:val="24"/>
          <w:u w:val="single"/>
        </w:rPr>
        <w:t>&amp;</w:t>
      </w:r>
      <w:r w:rsidRPr="00A60847">
        <w:rPr>
          <w:rFonts w:ascii="Times New Roman" w:hAnsi="Times New Roman"/>
          <w:sz w:val="24"/>
          <w:u w:val="single"/>
        </w:rPr>
        <w:t xml:space="preserve"> expense</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497DF836" w14:textId="77777777" w:rsidR="00A60847" w:rsidRPr="00A60847" w:rsidRDefault="00A60847" w:rsidP="008A04E0">
      <w:pPr>
        <w:ind w:left="1620" w:hanging="1620"/>
        <w:rPr>
          <w:szCs w:val="24"/>
        </w:rPr>
      </w:pPr>
    </w:p>
    <w:p w14:paraId="00A803C4"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$(21,123) </w:t>
      </w:r>
      <w:r w:rsidRPr="00A60847">
        <w:rPr>
          <w:rFonts w:ascii="Times New Roman" w:hAnsi="Times New Roman"/>
          <w:sz w:val="24"/>
          <w:u w:val="single"/>
        </w:rPr>
        <w:t>known and measurable changes amount for Office supplies &amp; expenses</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48A52901" w14:textId="77777777" w:rsidR="00A60847" w:rsidRPr="00A60847" w:rsidRDefault="00A60847" w:rsidP="008A04E0">
      <w:pPr>
        <w:ind w:left="1620" w:hanging="1620"/>
        <w:rPr>
          <w:szCs w:val="24"/>
        </w:rPr>
      </w:pPr>
    </w:p>
    <w:p w14:paraId="0322EB0D"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$27,314 </w:t>
      </w:r>
      <w:r w:rsidRPr="00A60847">
        <w:rPr>
          <w:rFonts w:ascii="Times New Roman" w:hAnsi="Times New Roman"/>
          <w:sz w:val="24"/>
          <w:u w:val="single"/>
        </w:rPr>
        <w:t>test-year amount for Professional services</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6DA00EF0" w14:textId="77777777" w:rsidR="00A60847" w:rsidRPr="00A60847" w:rsidRDefault="00A60847" w:rsidP="008A04E0">
      <w:pPr>
        <w:ind w:left="1620" w:hanging="1620"/>
        <w:rPr>
          <w:szCs w:val="24"/>
        </w:rPr>
      </w:pPr>
    </w:p>
    <w:p w14:paraId="3069F664" w14:textId="5CCFDDD2"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$(6,992) </w:t>
      </w:r>
      <w:r w:rsidRPr="00A60847">
        <w:rPr>
          <w:rFonts w:ascii="Times New Roman" w:hAnsi="Times New Roman"/>
          <w:sz w:val="24"/>
          <w:u w:val="single"/>
        </w:rPr>
        <w:t>known and measurable changes amount for Professional services</w:t>
      </w:r>
      <w:r w:rsidRPr="00A60847">
        <w:rPr>
          <w:rFonts w:ascii="Times New Roman" w:hAnsi="Times New Roman"/>
          <w:sz w:val="24"/>
        </w:rPr>
        <w:t xml:space="preserve"> in the </w:t>
      </w:r>
      <w:r w:rsidR="000756E2">
        <w:rPr>
          <w:rFonts w:ascii="Times New Roman" w:hAnsi="Times New Roman"/>
          <w:sz w:val="24"/>
        </w:rPr>
        <w:t>rate application.</w:t>
      </w:r>
      <w:r w:rsidRPr="00A60847">
        <w:rPr>
          <w:rFonts w:ascii="Times New Roman" w:hAnsi="Times New Roman"/>
          <w:sz w:val="24"/>
        </w:rPr>
        <w:t xml:space="preserve"> If the documents responsive to this request contain other information, please identify the particular portion(s) of the documents that are responsive to this request.</w:t>
      </w:r>
    </w:p>
    <w:p w14:paraId="6C1E25A1" w14:textId="77777777" w:rsidR="00A60847" w:rsidRPr="00A60847" w:rsidRDefault="00A60847" w:rsidP="008A04E0">
      <w:pPr>
        <w:ind w:left="1620" w:hanging="1620"/>
        <w:rPr>
          <w:szCs w:val="24"/>
        </w:rPr>
      </w:pPr>
    </w:p>
    <w:p w14:paraId="37C802D9" w14:textId="477889DE"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$8,000 </w:t>
      </w:r>
      <w:r w:rsidRPr="00A60847">
        <w:rPr>
          <w:rFonts w:ascii="Times New Roman" w:hAnsi="Times New Roman"/>
          <w:sz w:val="24"/>
          <w:u w:val="single"/>
        </w:rPr>
        <w:t>known and measurable changes amount for Rate Case Expenses</w:t>
      </w:r>
      <w:r w:rsidR="000756E2">
        <w:rPr>
          <w:rFonts w:ascii="Times New Roman" w:hAnsi="Times New Roman"/>
          <w:sz w:val="24"/>
        </w:rPr>
        <w:t xml:space="preserve"> in the rate application.</w:t>
      </w:r>
      <w:r w:rsidRPr="00A60847">
        <w:rPr>
          <w:rFonts w:ascii="Times New Roman" w:hAnsi="Times New Roman"/>
          <w:sz w:val="24"/>
        </w:rPr>
        <w:t xml:space="preserve"> If the documents responsive to this request contain other information, please identify the particular portion(s) of the documents that are responsive to this request.</w:t>
      </w:r>
    </w:p>
    <w:p w14:paraId="0F22111B" w14:textId="77777777" w:rsidR="00A60847" w:rsidRPr="00A60847" w:rsidRDefault="00A60847" w:rsidP="008A04E0">
      <w:pPr>
        <w:ind w:left="1620" w:hanging="1620"/>
        <w:rPr>
          <w:szCs w:val="24"/>
        </w:rPr>
      </w:pPr>
    </w:p>
    <w:p w14:paraId="28F6FD38"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$17,569 </w:t>
      </w:r>
      <w:r w:rsidRPr="00A60847">
        <w:rPr>
          <w:rFonts w:ascii="Times New Roman" w:hAnsi="Times New Roman"/>
          <w:sz w:val="24"/>
          <w:u w:val="single"/>
        </w:rPr>
        <w:t xml:space="preserve">test-year amount for </w:t>
      </w:r>
      <w:proofErr w:type="gramStart"/>
      <w:r w:rsidRPr="00A60847">
        <w:rPr>
          <w:rFonts w:ascii="Times New Roman" w:hAnsi="Times New Roman"/>
          <w:sz w:val="24"/>
          <w:u w:val="single"/>
        </w:rPr>
        <w:t>Miscellaneous</w:t>
      </w:r>
      <w:proofErr w:type="gramEnd"/>
      <w:r w:rsidRPr="00A60847">
        <w:rPr>
          <w:rFonts w:ascii="Times New Roman" w:hAnsi="Times New Roman"/>
          <w:sz w:val="24"/>
          <w:u w:val="single"/>
        </w:rPr>
        <w:t xml:space="preserve"> expenses</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265D20F7" w14:textId="77777777" w:rsidR="00A60847" w:rsidRPr="00A60847" w:rsidRDefault="00A60847" w:rsidP="008A04E0">
      <w:pPr>
        <w:ind w:left="1620" w:hanging="1620"/>
        <w:rPr>
          <w:szCs w:val="24"/>
        </w:rPr>
      </w:pPr>
    </w:p>
    <w:p w14:paraId="5DC6727B"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$(9,495) </w:t>
      </w:r>
      <w:r w:rsidRPr="00A60847">
        <w:rPr>
          <w:rFonts w:ascii="Times New Roman" w:hAnsi="Times New Roman"/>
          <w:sz w:val="24"/>
          <w:u w:val="single"/>
        </w:rPr>
        <w:t xml:space="preserve">known and measurable changes amount for </w:t>
      </w:r>
      <w:proofErr w:type="gramStart"/>
      <w:r w:rsidRPr="00A60847">
        <w:rPr>
          <w:rFonts w:ascii="Times New Roman" w:hAnsi="Times New Roman"/>
          <w:sz w:val="24"/>
          <w:u w:val="single"/>
        </w:rPr>
        <w:t>Miscellaneous</w:t>
      </w:r>
      <w:proofErr w:type="gramEnd"/>
      <w:r w:rsidRPr="00A60847">
        <w:rPr>
          <w:rFonts w:ascii="Times New Roman" w:hAnsi="Times New Roman"/>
          <w:sz w:val="24"/>
          <w:u w:val="single"/>
        </w:rPr>
        <w:t xml:space="preserve"> expenses</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2122AEDA" w14:textId="77777777" w:rsidR="00A60847" w:rsidRPr="00A60847" w:rsidRDefault="00A60847" w:rsidP="008A04E0">
      <w:pPr>
        <w:ind w:left="1620" w:hanging="1620"/>
        <w:rPr>
          <w:szCs w:val="24"/>
        </w:rPr>
      </w:pPr>
    </w:p>
    <w:p w14:paraId="2C5F6172"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including all studies, reports, compilations, analyses, and </w:t>
      </w:r>
      <w:proofErr w:type="gramStart"/>
      <w:r w:rsidRPr="00A60847">
        <w:rPr>
          <w:rFonts w:ascii="Times New Roman" w:hAnsi="Times New Roman"/>
          <w:sz w:val="24"/>
        </w:rPr>
        <w:t>workpapers, that</w:t>
      </w:r>
      <w:proofErr w:type="gramEnd"/>
      <w:r w:rsidRPr="00A60847">
        <w:rPr>
          <w:rFonts w:ascii="Times New Roman" w:hAnsi="Times New Roman"/>
          <w:sz w:val="24"/>
        </w:rPr>
        <w:t xml:space="preserve"> Suburban relies upon for support of its proposed 10% </w:t>
      </w:r>
      <w:r w:rsidRPr="00A60847">
        <w:rPr>
          <w:rFonts w:ascii="Times New Roman" w:hAnsi="Times New Roman"/>
          <w:sz w:val="24"/>
          <w:u w:val="single"/>
        </w:rPr>
        <w:t>rate of return on equity</w:t>
      </w:r>
      <w:r w:rsidRPr="00A60847">
        <w:rPr>
          <w:rFonts w:ascii="Times New Roman" w:hAnsi="Times New Roman"/>
          <w:sz w:val="24"/>
        </w:rPr>
        <w:t xml:space="preserve"> in its rate application.</w:t>
      </w:r>
    </w:p>
    <w:p w14:paraId="622A0E48" w14:textId="77777777" w:rsidR="00A60847" w:rsidRPr="00A60847" w:rsidRDefault="00A60847" w:rsidP="008A04E0">
      <w:pPr>
        <w:ind w:left="1620" w:hanging="1620"/>
        <w:rPr>
          <w:szCs w:val="24"/>
        </w:rPr>
      </w:pPr>
    </w:p>
    <w:p w14:paraId="0272BF05" w14:textId="1CA370BC"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copies of all rate of return on equity studies conducted by or on behalf of Suburban or its affiliate utilities in the last two years.  This request includes analyses </w:t>
      </w:r>
      <w:r w:rsidR="000756E2">
        <w:rPr>
          <w:rFonts w:ascii="Times New Roman" w:hAnsi="Times New Roman"/>
          <w:sz w:val="24"/>
        </w:rPr>
        <w:t>using</w:t>
      </w:r>
      <w:r w:rsidRPr="00A60847">
        <w:rPr>
          <w:rFonts w:ascii="Times New Roman" w:hAnsi="Times New Roman"/>
          <w:sz w:val="24"/>
        </w:rPr>
        <w:t xml:space="preserve"> alternative cost of equity methodologies.</w:t>
      </w:r>
    </w:p>
    <w:p w14:paraId="0716D4A6" w14:textId="77777777" w:rsidR="00A60847" w:rsidRPr="00A60847" w:rsidRDefault="00A60847" w:rsidP="008A04E0">
      <w:pPr>
        <w:ind w:left="1620" w:hanging="1620"/>
        <w:rPr>
          <w:szCs w:val="24"/>
        </w:rPr>
      </w:pPr>
    </w:p>
    <w:p w14:paraId="21E02A29"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all documents, including invoices and written communications, that relate in particular to M.B.C. Water Service, Inc. charging Suburban for each of the following:</w:t>
      </w:r>
    </w:p>
    <w:p w14:paraId="2FBE3AEE" w14:textId="30374C96" w:rsidR="00A60847" w:rsidRPr="00A60847" w:rsidRDefault="00A60847" w:rsidP="008633CD">
      <w:pPr>
        <w:pStyle w:val="ListParagraph"/>
        <w:numPr>
          <w:ilvl w:val="1"/>
          <w:numId w:val="41"/>
        </w:numPr>
        <w:ind w:left="1620" w:firstLine="0"/>
        <w:jc w:val="both"/>
        <w:rPr>
          <w:rFonts w:ascii="Times New Roman" w:hAnsi="Times New Roman"/>
          <w:sz w:val="24"/>
        </w:rPr>
      </w:pPr>
      <w:r w:rsidRPr="00A60847">
        <w:rPr>
          <w:rFonts w:ascii="Times New Roman" w:hAnsi="Times New Roman"/>
          <w:sz w:val="24"/>
        </w:rPr>
        <w:t xml:space="preserve">Billing; and </w:t>
      </w:r>
    </w:p>
    <w:p w14:paraId="2FE777FE" w14:textId="27300531" w:rsidR="00A60847" w:rsidRPr="00A60847" w:rsidRDefault="00A60847" w:rsidP="008633CD">
      <w:pPr>
        <w:pStyle w:val="ListParagraph"/>
        <w:numPr>
          <w:ilvl w:val="1"/>
          <w:numId w:val="41"/>
        </w:numPr>
        <w:ind w:left="1620" w:firstLine="0"/>
        <w:jc w:val="both"/>
        <w:rPr>
          <w:rFonts w:ascii="Times New Roman" w:hAnsi="Times New Roman"/>
          <w:sz w:val="24"/>
        </w:rPr>
      </w:pPr>
      <w:r w:rsidRPr="00A60847">
        <w:rPr>
          <w:rFonts w:ascii="Times New Roman" w:hAnsi="Times New Roman"/>
          <w:sz w:val="24"/>
        </w:rPr>
        <w:t>Bookkeeping.</w:t>
      </w:r>
    </w:p>
    <w:p w14:paraId="5DF31DF5" w14:textId="77777777" w:rsidR="00A60847" w:rsidRPr="00A60847" w:rsidRDefault="00A60847" w:rsidP="008A04E0">
      <w:pPr>
        <w:ind w:left="1620" w:hanging="1620"/>
        <w:rPr>
          <w:szCs w:val="24"/>
        </w:rPr>
      </w:pPr>
    </w:p>
    <w:p w14:paraId="3A819920" w14:textId="45289432"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$19,489 </w:t>
      </w:r>
      <w:r w:rsidRPr="00A60847">
        <w:rPr>
          <w:rFonts w:ascii="Times New Roman" w:hAnsi="Times New Roman"/>
          <w:sz w:val="24"/>
          <w:u w:val="single"/>
        </w:rPr>
        <w:t>test-year amount for Depreciation</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18DC21BE" w14:textId="77777777" w:rsidR="00A60847" w:rsidRPr="00A60847" w:rsidRDefault="00A60847" w:rsidP="008A04E0">
      <w:pPr>
        <w:ind w:left="1620" w:hanging="1620"/>
        <w:rPr>
          <w:szCs w:val="24"/>
        </w:rPr>
      </w:pPr>
    </w:p>
    <w:p w14:paraId="50072394"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$19,073 </w:t>
      </w:r>
      <w:r w:rsidRPr="00A60847">
        <w:rPr>
          <w:rFonts w:ascii="Times New Roman" w:hAnsi="Times New Roman"/>
          <w:sz w:val="24"/>
          <w:u w:val="single"/>
        </w:rPr>
        <w:t>test-year amount for Taxes other than Income</w:t>
      </w:r>
      <w:r w:rsidRPr="00A60847">
        <w:rPr>
          <w:rFonts w:ascii="Times New Roman" w:hAnsi="Times New Roman"/>
          <w:sz w:val="24"/>
        </w:rPr>
        <w:t xml:space="preserve"> in the rate application.  If the documents responsive to this request contain other information, please identify the particular portion(s) of the documents that are responsive to this request.</w:t>
      </w:r>
    </w:p>
    <w:p w14:paraId="3CECCF64" w14:textId="77777777" w:rsidR="00A60847" w:rsidRPr="00A60847" w:rsidRDefault="00A60847" w:rsidP="008A04E0">
      <w:pPr>
        <w:ind w:left="1620" w:hanging="1620"/>
        <w:rPr>
          <w:szCs w:val="24"/>
        </w:rPr>
      </w:pPr>
    </w:p>
    <w:p w14:paraId="63DCF502" w14:textId="21C704E3"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$4,987 </w:t>
      </w:r>
      <w:r w:rsidRPr="00A60847">
        <w:rPr>
          <w:rFonts w:ascii="Times New Roman" w:hAnsi="Times New Roman"/>
          <w:sz w:val="24"/>
          <w:u w:val="single"/>
        </w:rPr>
        <w:t>known and measurable changes amount for Income Tax Expense</w:t>
      </w:r>
      <w:r w:rsidR="000756E2">
        <w:rPr>
          <w:rFonts w:ascii="Times New Roman" w:hAnsi="Times New Roman"/>
          <w:sz w:val="24"/>
        </w:rPr>
        <w:t xml:space="preserve"> in the rate application.</w:t>
      </w:r>
      <w:r w:rsidRPr="00A60847">
        <w:rPr>
          <w:rFonts w:ascii="Times New Roman" w:hAnsi="Times New Roman"/>
          <w:sz w:val="24"/>
        </w:rPr>
        <w:t xml:space="preserve"> If the documents responsive to this request contain other information, please identify the particular portion(s) of the documents that are responsive to this request.</w:t>
      </w:r>
    </w:p>
    <w:p w14:paraId="4467EA66" w14:textId="77777777" w:rsidR="00D373D9" w:rsidRPr="00D373D9" w:rsidRDefault="00D373D9" w:rsidP="00D373D9"/>
    <w:p w14:paraId="13E8BAE6"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all documents related to other revenues paid to Suburban in each of the years 2014, 2015 and 2016.</w:t>
      </w:r>
    </w:p>
    <w:p w14:paraId="6256C98B" w14:textId="77777777" w:rsidR="00A60847" w:rsidRPr="00A60847" w:rsidRDefault="00A60847" w:rsidP="008A04E0">
      <w:pPr>
        <w:ind w:left="1620" w:hanging="1620"/>
        <w:rPr>
          <w:szCs w:val="24"/>
        </w:rPr>
      </w:pPr>
    </w:p>
    <w:p w14:paraId="367EB7FB"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all documents, including all contracts, invoices and written communications, relating to the prices that M.B.C. Water Service, Inc. charges for providing the following services to persons or corporations other than Suburban:</w:t>
      </w:r>
    </w:p>
    <w:p w14:paraId="3664F3E6" w14:textId="2E0B337C"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water or sewer utility operation services;</w:t>
      </w:r>
    </w:p>
    <w:p w14:paraId="59ED7E9E" w14:textId="5C1F6D34"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water or sewer utility management services;</w:t>
      </w:r>
    </w:p>
    <w:p w14:paraId="071F58DB" w14:textId="01F9305A"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water or sewer utility billing services;</w:t>
      </w:r>
    </w:p>
    <w:p w14:paraId="58A07AC9" w14:textId="0A98C420"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water or sewer utility bookkeeping services;</w:t>
      </w:r>
    </w:p>
    <w:p w14:paraId="1F9357D3" w14:textId="44639E7B"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labor services for water or sewer utilities;</w:t>
      </w:r>
    </w:p>
    <w:p w14:paraId="729CF538" w14:textId="343D862D"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business operation services for businesses other than water or sewer utilities;</w:t>
      </w:r>
    </w:p>
    <w:p w14:paraId="0A784EB2" w14:textId="2136D86F"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business management services for businesses other than water or sewer utilities;</w:t>
      </w:r>
    </w:p>
    <w:p w14:paraId="446FC4FA" w14:textId="02243723"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billing services for businesses other than water or sewer utilities;</w:t>
      </w:r>
    </w:p>
    <w:p w14:paraId="0EE47B26" w14:textId="7011A985" w:rsidR="00A60847" w:rsidRPr="00A60847" w:rsidRDefault="00A60847" w:rsidP="008633CD">
      <w:pPr>
        <w:pStyle w:val="ListParagraph"/>
        <w:numPr>
          <w:ilvl w:val="1"/>
          <w:numId w:val="41"/>
        </w:numPr>
        <w:ind w:left="2160" w:hanging="540"/>
        <w:jc w:val="both"/>
        <w:rPr>
          <w:rFonts w:ascii="Times New Roman" w:hAnsi="Times New Roman"/>
          <w:sz w:val="24"/>
        </w:rPr>
      </w:pPr>
      <w:r w:rsidRPr="00A60847">
        <w:rPr>
          <w:rFonts w:ascii="Times New Roman" w:hAnsi="Times New Roman"/>
          <w:sz w:val="24"/>
        </w:rPr>
        <w:t>bookkeeping services for businesses other than water or sewer utilities; and</w:t>
      </w:r>
    </w:p>
    <w:p w14:paraId="6E55097D" w14:textId="63F43867" w:rsidR="00A60847" w:rsidRPr="00A60847" w:rsidRDefault="00A60847" w:rsidP="008633CD">
      <w:pPr>
        <w:pStyle w:val="ListParagraph"/>
        <w:numPr>
          <w:ilvl w:val="1"/>
          <w:numId w:val="41"/>
        </w:numPr>
        <w:ind w:left="2160" w:hanging="540"/>
        <w:jc w:val="both"/>
        <w:rPr>
          <w:rFonts w:ascii="Times New Roman" w:hAnsi="Times New Roman"/>
          <w:sz w:val="24"/>
        </w:rPr>
      </w:pPr>
      <w:proofErr w:type="gramStart"/>
      <w:r w:rsidRPr="00A60847">
        <w:rPr>
          <w:rFonts w:ascii="Times New Roman" w:hAnsi="Times New Roman"/>
          <w:sz w:val="24"/>
        </w:rPr>
        <w:t>labor</w:t>
      </w:r>
      <w:proofErr w:type="gramEnd"/>
      <w:r w:rsidRPr="00A60847">
        <w:rPr>
          <w:rFonts w:ascii="Times New Roman" w:hAnsi="Times New Roman"/>
          <w:sz w:val="24"/>
        </w:rPr>
        <w:t xml:space="preserve"> services for businesses other than water or sewer utilities.</w:t>
      </w:r>
    </w:p>
    <w:p w14:paraId="4F59F273" w14:textId="0F90F60C" w:rsidR="00A60847" w:rsidRPr="00A60847" w:rsidRDefault="00A60847" w:rsidP="008A04E0">
      <w:pPr>
        <w:ind w:left="1620" w:hanging="1620"/>
        <w:rPr>
          <w:szCs w:val="24"/>
        </w:rPr>
      </w:pPr>
    </w:p>
    <w:p w14:paraId="48B71126"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documents that identify persons or corporations that are an “affiliated interest” or “affiliate” of Suburban, as defined in Texas Water Code § 13.002(2).</w:t>
      </w:r>
    </w:p>
    <w:p w14:paraId="3219C3CF" w14:textId="77777777" w:rsidR="00A60847" w:rsidRPr="00A60847" w:rsidRDefault="00A60847" w:rsidP="008A04E0">
      <w:pPr>
        <w:ind w:left="1620" w:hanging="1620"/>
        <w:rPr>
          <w:szCs w:val="24"/>
        </w:rPr>
      </w:pPr>
    </w:p>
    <w:p w14:paraId="2179B059"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the monthly budgets for Suburban for each month from June 2014 to present.  In addition to providing the budgets in paper format, p</w:t>
      </w:r>
      <w:r w:rsidRPr="00A60847">
        <w:rPr>
          <w:rFonts w:ascii="Times New Roman" w:hAnsi="Times New Roman"/>
          <w:color w:val="0D0D0D" w:themeColor="text1" w:themeTint="F2"/>
          <w:sz w:val="24"/>
        </w:rPr>
        <w:t>lease provide the budgets in native electronic format, if available, with all components fully functional and with all spreadsheet cell formulas, functions, references, macros, links and other information intact and working.</w:t>
      </w:r>
    </w:p>
    <w:p w14:paraId="546EF922" w14:textId="77777777" w:rsidR="00A60847" w:rsidRPr="00A60847" w:rsidRDefault="00A60847" w:rsidP="008A04E0">
      <w:pPr>
        <w:ind w:left="1620" w:hanging="1620"/>
        <w:rPr>
          <w:color w:val="0D0D0D" w:themeColor="text1" w:themeTint="F2"/>
          <w:szCs w:val="24"/>
        </w:rPr>
      </w:pPr>
    </w:p>
    <w:p w14:paraId="40586D09" w14:textId="77777777" w:rsidR="00A60847" w:rsidRPr="00A60847" w:rsidRDefault="00A60847" w:rsidP="008A04E0">
      <w:pPr>
        <w:pStyle w:val="ListParagraph"/>
        <w:numPr>
          <w:ilvl w:val="0"/>
          <w:numId w:val="41"/>
        </w:numPr>
        <w:ind w:left="1620" w:hanging="1620"/>
        <w:jc w:val="both"/>
        <w:rPr>
          <w:rFonts w:ascii="Times New Roman" w:hAnsi="Times New Roman"/>
          <w:color w:val="0D0D0D" w:themeColor="text1" w:themeTint="F2"/>
          <w:sz w:val="24"/>
        </w:rPr>
      </w:pPr>
      <w:r w:rsidRPr="00A60847">
        <w:rPr>
          <w:rFonts w:ascii="Times New Roman" w:hAnsi="Times New Roman"/>
          <w:color w:val="0D0D0D" w:themeColor="text1" w:themeTint="F2"/>
          <w:sz w:val="24"/>
        </w:rPr>
        <w:t>Please provide the 2015 and 2016 federal consolidated income tax returns filed by or on behalf of Suburban, including the complete consolidated tax return, the work papers generated for the preparation of the consolidated tax return, and the work papers for reconciliation between the consolidated tax return and Suburban’s operating books and records.</w:t>
      </w:r>
    </w:p>
    <w:p w14:paraId="1B5BCA63" w14:textId="77777777" w:rsidR="00A60847" w:rsidRPr="00A60847" w:rsidRDefault="00A60847" w:rsidP="008A04E0">
      <w:pPr>
        <w:ind w:left="1620" w:hanging="1620"/>
        <w:rPr>
          <w:szCs w:val="24"/>
        </w:rPr>
      </w:pPr>
    </w:p>
    <w:p w14:paraId="2B7002D2"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complete copies of all Suburban internal income statements, cash flow statements and balance sheets for 2014, 2015 and 2016.</w:t>
      </w:r>
    </w:p>
    <w:p w14:paraId="0328F761" w14:textId="77777777" w:rsidR="00A60847" w:rsidRPr="00A60847" w:rsidRDefault="00A60847" w:rsidP="008A04E0">
      <w:pPr>
        <w:ind w:left="1620" w:hanging="1620"/>
        <w:rPr>
          <w:szCs w:val="24"/>
        </w:rPr>
      </w:pPr>
    </w:p>
    <w:p w14:paraId="55A6E37B"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all documents related to customer contributions in aid of construction or acquisition of Suburban’s utility property included in rate base.</w:t>
      </w:r>
    </w:p>
    <w:p w14:paraId="7E71DC12" w14:textId="77777777" w:rsidR="00A60847" w:rsidRPr="00A60847" w:rsidRDefault="00A60847" w:rsidP="008A04E0">
      <w:pPr>
        <w:ind w:left="1620" w:hanging="1620"/>
        <w:rPr>
          <w:szCs w:val="24"/>
        </w:rPr>
      </w:pPr>
    </w:p>
    <w:p w14:paraId="71148F14"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all documents related to developer contributions in aid of construction or acquisition of Suburban’s utility property included in rate base.</w:t>
      </w:r>
    </w:p>
    <w:p w14:paraId="3CC1EBBA" w14:textId="77777777" w:rsidR="00A60847" w:rsidRPr="00A60847" w:rsidRDefault="00A60847" w:rsidP="008A04E0">
      <w:pPr>
        <w:ind w:left="1620" w:hanging="1620"/>
        <w:rPr>
          <w:szCs w:val="24"/>
        </w:rPr>
      </w:pPr>
    </w:p>
    <w:p w14:paraId="767D02FA" w14:textId="77777777" w:rsid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Unless provided in response to another document production request in this set of requests, please provide all notes, work papers, Excel spreadsheets and workbooks, analyses, studies and other documents developed or used in the preparation of the rate application.  If a requested spreadsheet or workbook is available or can be made available in Excel native electronic format, please provide the document in this format with all data, formulas, references, functions, links, macros and calculations intact and functioning.</w:t>
      </w:r>
    </w:p>
    <w:p w14:paraId="497B9435" w14:textId="77777777" w:rsidR="001C190A" w:rsidRPr="00A60847" w:rsidRDefault="001C190A" w:rsidP="008A04E0">
      <w:pPr>
        <w:pStyle w:val="ListParagraph"/>
        <w:ind w:left="1620" w:hanging="1620"/>
        <w:jc w:val="both"/>
        <w:rPr>
          <w:rFonts w:ascii="Times New Roman" w:hAnsi="Times New Roman"/>
          <w:sz w:val="24"/>
        </w:rPr>
      </w:pPr>
    </w:p>
    <w:p w14:paraId="34E82ACE"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a detailed job description of all the officers and employees of Suburban.</w:t>
      </w:r>
    </w:p>
    <w:p w14:paraId="49BEEF96" w14:textId="77777777" w:rsidR="00A60847" w:rsidRPr="00A60847" w:rsidRDefault="00A60847" w:rsidP="008A04E0">
      <w:pPr>
        <w:ind w:left="1620" w:hanging="1620"/>
        <w:rPr>
          <w:szCs w:val="24"/>
        </w:rPr>
      </w:pPr>
    </w:p>
    <w:p w14:paraId="3CFA23A9"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explain your basis for the proposed Capital Improvements Surcharge of $20 per customer per month.</w:t>
      </w:r>
    </w:p>
    <w:p w14:paraId="6336DFE3" w14:textId="77777777" w:rsidR="00A60847" w:rsidRPr="00A60847" w:rsidRDefault="00A60847" w:rsidP="008A04E0">
      <w:pPr>
        <w:ind w:left="1620" w:hanging="1620"/>
        <w:rPr>
          <w:szCs w:val="24"/>
        </w:rPr>
      </w:pPr>
    </w:p>
    <w:p w14:paraId="4B37EAF8"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provide all documents relating to the capital improvements for which the surcharge will be used.</w:t>
      </w:r>
    </w:p>
    <w:p w14:paraId="3B3E0E53" w14:textId="77777777" w:rsidR="00A60847" w:rsidRPr="00A60847" w:rsidRDefault="00A60847" w:rsidP="008A04E0">
      <w:pPr>
        <w:ind w:left="1620" w:hanging="1620"/>
        <w:rPr>
          <w:szCs w:val="24"/>
        </w:rPr>
      </w:pPr>
    </w:p>
    <w:p w14:paraId="56B86503"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identify and describe your relationship with all businesses, including but not limited to partnerships, sole proprietorships, and corporations, that are your affiliates.</w:t>
      </w:r>
    </w:p>
    <w:p w14:paraId="7B07FC47" w14:textId="77777777" w:rsidR="00A60847" w:rsidRPr="00A60847" w:rsidRDefault="00A60847" w:rsidP="008A04E0">
      <w:pPr>
        <w:ind w:left="1620" w:hanging="1620"/>
        <w:rPr>
          <w:szCs w:val="24"/>
        </w:rPr>
      </w:pPr>
    </w:p>
    <w:p w14:paraId="7C6627F9"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For each employee of Suburban during the test year, please provide the person's hired date and termination date (if applicable), the total number of hours and percentage of time worked per week for you, the total number of hours and percentage of time worked per week for any of your affiliates, and a detailed job description.</w:t>
      </w:r>
    </w:p>
    <w:p w14:paraId="76188925" w14:textId="77777777" w:rsidR="00A60847" w:rsidRPr="00A60847" w:rsidRDefault="00A60847" w:rsidP="008A04E0">
      <w:pPr>
        <w:ind w:left="1620" w:hanging="1620"/>
        <w:rPr>
          <w:szCs w:val="24"/>
        </w:rPr>
      </w:pPr>
    </w:p>
    <w:p w14:paraId="2C4ABA1E" w14:textId="77777777" w:rsidR="00D373D9" w:rsidRDefault="00D373D9" w:rsidP="00D373D9">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provide all documents that Suburban relies upon for support of its </w:t>
      </w:r>
      <w:r>
        <w:rPr>
          <w:rFonts w:ascii="Times New Roman" w:hAnsi="Times New Roman"/>
          <w:sz w:val="24"/>
        </w:rPr>
        <w:t>claim that it is out of compliance with TCEQ standards.</w:t>
      </w:r>
    </w:p>
    <w:p w14:paraId="3461F041" w14:textId="77777777" w:rsidR="00D373D9" w:rsidRDefault="00D373D9" w:rsidP="008344C2">
      <w:pPr>
        <w:pStyle w:val="ListParagraph"/>
        <w:ind w:left="1620"/>
        <w:jc w:val="both"/>
        <w:rPr>
          <w:rFonts w:ascii="Times New Roman" w:hAnsi="Times New Roman"/>
          <w:sz w:val="24"/>
        </w:rPr>
      </w:pPr>
    </w:p>
    <w:p w14:paraId="26523CDD" w14:textId="25C249C6" w:rsid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explain in detail what measures you have taken to correct violations </w:t>
      </w:r>
      <w:r w:rsidR="008344C2">
        <w:rPr>
          <w:rFonts w:ascii="Times New Roman" w:hAnsi="Times New Roman"/>
          <w:sz w:val="24"/>
        </w:rPr>
        <w:t>of</w:t>
      </w:r>
      <w:r w:rsidRPr="00A60847">
        <w:rPr>
          <w:rFonts w:ascii="Times New Roman" w:hAnsi="Times New Roman"/>
          <w:sz w:val="24"/>
        </w:rPr>
        <w:t xml:space="preserve"> TCEQ</w:t>
      </w:r>
      <w:r w:rsidR="008344C2">
        <w:rPr>
          <w:rFonts w:ascii="Times New Roman" w:hAnsi="Times New Roman"/>
          <w:sz w:val="24"/>
        </w:rPr>
        <w:t xml:space="preserve"> standards</w:t>
      </w:r>
      <w:r w:rsidRPr="00A60847">
        <w:rPr>
          <w:rFonts w:ascii="Times New Roman" w:hAnsi="Times New Roman"/>
          <w:sz w:val="24"/>
        </w:rPr>
        <w:t>.</w:t>
      </w:r>
    </w:p>
    <w:p w14:paraId="576319C1" w14:textId="77777777" w:rsidR="008344C2" w:rsidRDefault="008344C2" w:rsidP="008344C2">
      <w:pPr>
        <w:pStyle w:val="ListParagraph"/>
        <w:ind w:left="1620"/>
        <w:jc w:val="both"/>
        <w:rPr>
          <w:rFonts w:ascii="Times New Roman" w:hAnsi="Times New Roman"/>
          <w:sz w:val="24"/>
        </w:rPr>
      </w:pPr>
    </w:p>
    <w:p w14:paraId="6A56E136" w14:textId="77777777" w:rsidR="008344C2" w:rsidRPr="008A04E0" w:rsidRDefault="008344C2" w:rsidP="008344C2">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detailed cost estimates prepared by the licensed professional engineer with sign and seal for the capital improvements and the calculation of the proposed $20 surcharge. Also, include the total number of customers used to calculate the surcharge amount.</w:t>
      </w:r>
    </w:p>
    <w:p w14:paraId="220AB3EE" w14:textId="77777777" w:rsidR="008344C2" w:rsidRPr="00A60847" w:rsidRDefault="008344C2" w:rsidP="008344C2">
      <w:pPr>
        <w:ind w:left="1620" w:hanging="1620"/>
        <w:rPr>
          <w:szCs w:val="24"/>
        </w:rPr>
      </w:pPr>
    </w:p>
    <w:p w14:paraId="11865AD2" w14:textId="0FDFEAB1" w:rsidR="008344C2" w:rsidRPr="00A60847" w:rsidRDefault="008344C2" w:rsidP="008344C2">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copies of approval letters from the TCEQ for the projects that Suburban plans to construct to bring its water systems in compliance with the TCEQ's rules</w:t>
      </w:r>
      <w:r>
        <w:rPr>
          <w:rFonts w:ascii="Times New Roman" w:hAnsi="Times New Roman"/>
          <w:sz w:val="24"/>
        </w:rPr>
        <w:t>.</w:t>
      </w:r>
    </w:p>
    <w:p w14:paraId="7A7EC49A" w14:textId="77777777" w:rsidR="008344C2" w:rsidRPr="008344C2" w:rsidRDefault="008344C2" w:rsidP="008344C2"/>
    <w:p w14:paraId="5D805C29" w14:textId="77777777" w:rsidR="00A60847" w:rsidRP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Please explain why the Castlewood subdivision was not included in this application.</w:t>
      </w:r>
    </w:p>
    <w:p w14:paraId="205C6B2F" w14:textId="77777777" w:rsidR="00A60847" w:rsidRPr="00A60847" w:rsidRDefault="00A60847" w:rsidP="008A04E0">
      <w:pPr>
        <w:ind w:left="1620" w:hanging="1620"/>
        <w:rPr>
          <w:szCs w:val="24"/>
        </w:rPr>
      </w:pPr>
    </w:p>
    <w:p w14:paraId="1488BF32" w14:textId="1A3B2021" w:rsidR="00A60847" w:rsidRDefault="00A60847" w:rsidP="008A04E0">
      <w:pPr>
        <w:pStyle w:val="ListParagraph"/>
        <w:numPr>
          <w:ilvl w:val="0"/>
          <w:numId w:val="41"/>
        </w:numPr>
        <w:ind w:left="1620" w:hanging="1620"/>
        <w:jc w:val="both"/>
        <w:rPr>
          <w:rFonts w:ascii="Times New Roman" w:hAnsi="Times New Roman"/>
          <w:sz w:val="24"/>
        </w:rPr>
      </w:pPr>
      <w:r w:rsidRPr="00A60847">
        <w:rPr>
          <w:rFonts w:ascii="Times New Roman" w:hAnsi="Times New Roman"/>
          <w:sz w:val="24"/>
        </w:rPr>
        <w:t xml:space="preserve">Please </w:t>
      </w:r>
      <w:r w:rsidR="008344C2">
        <w:rPr>
          <w:rFonts w:ascii="Times New Roman" w:hAnsi="Times New Roman"/>
          <w:sz w:val="24"/>
        </w:rPr>
        <w:t>identify</w:t>
      </w:r>
      <w:r w:rsidRPr="00A60847">
        <w:rPr>
          <w:rFonts w:ascii="Times New Roman" w:hAnsi="Times New Roman"/>
          <w:sz w:val="24"/>
        </w:rPr>
        <w:t xml:space="preserve"> the legal owners of Suburban Utility Company, Inc., and the date in which the owners acquired the utility.</w:t>
      </w:r>
    </w:p>
    <w:p w14:paraId="17C667E6" w14:textId="77777777" w:rsidR="0083645C" w:rsidRDefault="0083645C" w:rsidP="0083645C">
      <w:pPr>
        <w:pStyle w:val="ListParagraph"/>
        <w:ind w:left="1620"/>
        <w:jc w:val="both"/>
        <w:rPr>
          <w:rFonts w:ascii="Times New Roman" w:hAnsi="Times New Roman"/>
          <w:sz w:val="24"/>
        </w:rPr>
      </w:pPr>
    </w:p>
    <w:p w14:paraId="2B01FEB3" w14:textId="4C3E5088" w:rsidR="0083645C" w:rsidRDefault="0083645C" w:rsidP="008A04E0">
      <w:pPr>
        <w:pStyle w:val="ListParagraph"/>
        <w:numPr>
          <w:ilvl w:val="0"/>
          <w:numId w:val="41"/>
        </w:numPr>
        <w:ind w:left="1620" w:hanging="1620"/>
        <w:jc w:val="both"/>
        <w:rPr>
          <w:rFonts w:ascii="Times New Roman" w:hAnsi="Times New Roman"/>
          <w:sz w:val="24"/>
        </w:rPr>
      </w:pPr>
      <w:r>
        <w:rPr>
          <w:rFonts w:ascii="Times New Roman" w:hAnsi="Times New Roman"/>
          <w:sz w:val="24"/>
        </w:rPr>
        <w:t>Please provide a copy of any and all sales contracts for any utility system that Suburban Utility Company, Inc., purchased, if any.</w:t>
      </w:r>
    </w:p>
    <w:p w14:paraId="32066E66" w14:textId="77777777" w:rsidR="00B11BD9" w:rsidRDefault="00B11BD9" w:rsidP="00B11BD9">
      <w:pPr>
        <w:pStyle w:val="ListParagraph"/>
        <w:ind w:left="1620"/>
        <w:jc w:val="both"/>
        <w:rPr>
          <w:rFonts w:ascii="Times New Roman" w:hAnsi="Times New Roman"/>
          <w:sz w:val="24"/>
        </w:rPr>
      </w:pPr>
    </w:p>
    <w:p w14:paraId="31BEAF87" w14:textId="73D377DF" w:rsidR="001259F4" w:rsidRPr="001259F4" w:rsidRDefault="001259F4" w:rsidP="001259F4">
      <w:pPr>
        <w:pStyle w:val="ListParagraph"/>
        <w:numPr>
          <w:ilvl w:val="0"/>
          <w:numId w:val="41"/>
        </w:numPr>
        <w:ind w:left="1620" w:hanging="1620"/>
        <w:jc w:val="both"/>
        <w:rPr>
          <w:rFonts w:ascii="Times New Roman" w:hAnsi="Times New Roman"/>
          <w:sz w:val="24"/>
        </w:rPr>
      </w:pPr>
      <w:r>
        <w:rPr>
          <w:rFonts w:ascii="Times New Roman" w:hAnsi="Times New Roman"/>
          <w:sz w:val="24"/>
        </w:rPr>
        <w:t>Please provide a list of all systems of Suburban Utility Company, Inc., and the number of customers in each system during the test year, including Castlewood subdivision.</w:t>
      </w:r>
    </w:p>
    <w:p w14:paraId="5D1BA1D3" w14:textId="77777777" w:rsidR="00A60847" w:rsidRPr="00A60847" w:rsidRDefault="00A60847" w:rsidP="00A60847">
      <w:pPr>
        <w:jc w:val="left"/>
      </w:pPr>
    </w:p>
    <w:p w14:paraId="11BAB589"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cost of service analysis documents to support the consolidation of Suburban Utility systems.</w:t>
      </w:r>
    </w:p>
    <w:p w14:paraId="42D3005E" w14:textId="77777777" w:rsidR="00A60847" w:rsidRDefault="00A60847" w:rsidP="005258A8">
      <w:pPr>
        <w:ind w:left="360" w:hanging="360"/>
        <w:rPr>
          <w:szCs w:val="24"/>
        </w:rPr>
      </w:pPr>
    </w:p>
    <w:p w14:paraId="33C1E772" w14:textId="3AC36AB0"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monthly reports from the test year for each of your water systems, indicating the number of gallons of water pumped at each system, the number of gallons of water billed in each tier to the customers</w:t>
      </w:r>
      <w:r w:rsidR="000756E2">
        <w:rPr>
          <w:rFonts w:ascii="Times New Roman" w:hAnsi="Times New Roman"/>
          <w:sz w:val="24"/>
        </w:rPr>
        <w:t xml:space="preserve"> at each system, and the number</w:t>
      </w:r>
      <w:r w:rsidRPr="008A04E0">
        <w:rPr>
          <w:rFonts w:ascii="Times New Roman" w:hAnsi="Times New Roman"/>
          <w:sz w:val="24"/>
        </w:rPr>
        <w:t xml:space="preserve"> of connections at each system.</w:t>
      </w:r>
    </w:p>
    <w:p w14:paraId="28428D4B" w14:textId="77777777" w:rsidR="005258A8" w:rsidRPr="00A60847" w:rsidRDefault="005258A8" w:rsidP="005258A8">
      <w:pPr>
        <w:ind w:left="1620" w:hanging="1620"/>
        <w:rPr>
          <w:szCs w:val="24"/>
        </w:rPr>
      </w:pPr>
    </w:p>
    <w:p w14:paraId="0AAF9BFD"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copies of distribution system map with the waterline size that are currently in service to provide service to all your water systems.</w:t>
      </w:r>
    </w:p>
    <w:p w14:paraId="519122E4" w14:textId="77777777" w:rsidR="00A60847" w:rsidRPr="00A60847" w:rsidRDefault="00A60847" w:rsidP="008344C2">
      <w:pPr>
        <w:rPr>
          <w:szCs w:val="24"/>
        </w:rPr>
      </w:pPr>
    </w:p>
    <w:p w14:paraId="47F47658"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customer complaint log maintained by you for each of your water systems, including the nature of the complaints and the action taken on those complaints.</w:t>
      </w:r>
    </w:p>
    <w:p w14:paraId="086CEEEE" w14:textId="77777777" w:rsidR="00A60847" w:rsidRPr="00A60847" w:rsidRDefault="00A60847" w:rsidP="005258A8">
      <w:pPr>
        <w:ind w:left="1620" w:hanging="1620"/>
        <w:rPr>
          <w:szCs w:val="24"/>
        </w:rPr>
      </w:pPr>
    </w:p>
    <w:p w14:paraId="5616D596"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an organizational chart showing the relationship between you and your affiliates.</w:t>
      </w:r>
    </w:p>
    <w:p w14:paraId="450CAD04" w14:textId="77777777" w:rsidR="00A60847" w:rsidRPr="00A60847" w:rsidRDefault="00A60847" w:rsidP="005258A8">
      <w:pPr>
        <w:ind w:left="1620" w:hanging="1620"/>
        <w:rPr>
          <w:szCs w:val="24"/>
        </w:rPr>
      </w:pPr>
    </w:p>
    <w:p w14:paraId="1205E8DF" w14:textId="77777777" w:rsidR="008344C2" w:rsidRPr="008A04E0" w:rsidRDefault="008344C2" w:rsidP="008344C2">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all contracts between you and any of your affiliates.</w:t>
      </w:r>
    </w:p>
    <w:p w14:paraId="07C36CA3" w14:textId="77777777" w:rsidR="008344C2" w:rsidRDefault="008344C2" w:rsidP="008344C2">
      <w:pPr>
        <w:pStyle w:val="ListParagraph"/>
        <w:ind w:left="1620"/>
        <w:jc w:val="both"/>
        <w:rPr>
          <w:rFonts w:ascii="Times New Roman" w:hAnsi="Times New Roman"/>
          <w:sz w:val="24"/>
        </w:rPr>
      </w:pPr>
    </w:p>
    <w:p w14:paraId="12563DE9"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For the years 2014, 2015 and 2016, please provide the financial statements, including, but not limited to, balance sheets, profit and loss statements, and detailed general ledgers and/or transaction details listed by account for you and your affiliates.</w:t>
      </w:r>
    </w:p>
    <w:p w14:paraId="1191C3C0" w14:textId="77777777" w:rsidR="00A60847" w:rsidRPr="00A60847" w:rsidRDefault="00A60847" w:rsidP="008A04E0">
      <w:pPr>
        <w:ind w:left="1800" w:hanging="1800"/>
        <w:rPr>
          <w:szCs w:val="24"/>
        </w:rPr>
      </w:pPr>
    </w:p>
    <w:p w14:paraId="200F67C1"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2014, 2015 and 2016 federal income tax returns filed with the IRS for your affiliates and yourself.</w:t>
      </w:r>
    </w:p>
    <w:p w14:paraId="508F7C67" w14:textId="77777777" w:rsidR="00A60847" w:rsidRPr="00A60847" w:rsidRDefault="00A60847" w:rsidP="001259F4">
      <w:pPr>
        <w:rPr>
          <w:szCs w:val="24"/>
        </w:rPr>
      </w:pPr>
    </w:p>
    <w:p w14:paraId="2BA44DEA"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W-2s and 1099s for tax year 2014, 2015 and 2016 for all your officers, employees, contractors, and anyone else who works for you.</w:t>
      </w:r>
    </w:p>
    <w:p w14:paraId="594DE352" w14:textId="77777777" w:rsidR="00A60847" w:rsidRPr="00A60847" w:rsidRDefault="00A60847" w:rsidP="005258A8">
      <w:pPr>
        <w:ind w:left="1620" w:hanging="1620"/>
        <w:rPr>
          <w:szCs w:val="24"/>
        </w:rPr>
      </w:pPr>
    </w:p>
    <w:p w14:paraId="1C16AE69"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all invoices or other supporting documents for the costs of all the individual assets you claimed in your application</w:t>
      </w:r>
    </w:p>
    <w:p w14:paraId="1BBA576F" w14:textId="77777777" w:rsidR="00A60847" w:rsidRPr="00A60847" w:rsidRDefault="00A60847" w:rsidP="005258A8">
      <w:pPr>
        <w:ind w:left="1620" w:hanging="1620"/>
        <w:rPr>
          <w:szCs w:val="24"/>
        </w:rPr>
      </w:pPr>
    </w:p>
    <w:p w14:paraId="56B8FA9D"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monthly operating reports for all water systems of Suburban Utility Company for 12 months during the test year including the gallons of water pumped and gallons of water billed to the customers.</w:t>
      </w:r>
    </w:p>
    <w:p w14:paraId="11734935" w14:textId="77777777" w:rsidR="00A60847" w:rsidRPr="00A60847" w:rsidRDefault="00A60847" w:rsidP="005258A8">
      <w:pPr>
        <w:ind w:left="1620" w:hanging="1620"/>
        <w:rPr>
          <w:szCs w:val="24"/>
        </w:rPr>
      </w:pPr>
    </w:p>
    <w:p w14:paraId="0ECC2683"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documents to support the developer contributions claimed in the application.</w:t>
      </w:r>
    </w:p>
    <w:p w14:paraId="48EE222B" w14:textId="77777777" w:rsidR="00A60847" w:rsidRPr="00A60847" w:rsidRDefault="00A60847" w:rsidP="005258A8">
      <w:pPr>
        <w:ind w:left="1620" w:hanging="1620"/>
        <w:rPr>
          <w:szCs w:val="24"/>
        </w:rPr>
      </w:pPr>
    </w:p>
    <w:p w14:paraId="72A19666"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documents to support the customer contributions claimed in the application.</w:t>
      </w:r>
    </w:p>
    <w:p w14:paraId="3C13AB89" w14:textId="77777777" w:rsidR="00A60847" w:rsidRPr="00A60847" w:rsidRDefault="00A60847" w:rsidP="005258A8">
      <w:pPr>
        <w:ind w:left="1620" w:hanging="1620"/>
        <w:rPr>
          <w:szCs w:val="24"/>
        </w:rPr>
      </w:pPr>
    </w:p>
    <w:p w14:paraId="59A87093"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documents that show which line items listed as customer contributions in the application match with which line items in the depreciation schedule of the application.</w:t>
      </w:r>
    </w:p>
    <w:p w14:paraId="2DF38E05" w14:textId="77777777" w:rsidR="00A60847" w:rsidRPr="00A60847" w:rsidRDefault="00A60847" w:rsidP="005258A8">
      <w:pPr>
        <w:ind w:left="1620" w:hanging="1620"/>
        <w:rPr>
          <w:szCs w:val="24"/>
        </w:rPr>
      </w:pPr>
    </w:p>
    <w:p w14:paraId="49BA9341"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your general ledger, including account numbers, for the 12 month period ending June 30, 2016.</w:t>
      </w:r>
    </w:p>
    <w:p w14:paraId="15B00918" w14:textId="77777777" w:rsidR="00A60847" w:rsidRPr="00A60847" w:rsidRDefault="00A60847" w:rsidP="005258A8">
      <w:pPr>
        <w:ind w:left="1620" w:hanging="1620"/>
        <w:rPr>
          <w:szCs w:val="24"/>
        </w:rPr>
      </w:pPr>
    </w:p>
    <w:p w14:paraId="1D59A773"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the statement of cash flows, as the term is used within GAAP, for the years ending 6/30/2014, 6/30/2015, and 6/30/2016. Also, provide the statement of cash flows for the 12 month test year, which ended on 6/30/2016.</w:t>
      </w:r>
    </w:p>
    <w:p w14:paraId="1379B66E" w14:textId="77777777" w:rsidR="00A60847" w:rsidRPr="00A60847" w:rsidRDefault="00A60847" w:rsidP="005258A8">
      <w:pPr>
        <w:ind w:left="1620" w:hanging="1620"/>
        <w:rPr>
          <w:szCs w:val="24"/>
        </w:rPr>
      </w:pPr>
    </w:p>
    <w:p w14:paraId="3F5850A9" w14:textId="77777777" w:rsidR="00A60847" w:rsidRPr="008A04E0"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copies, including written descriptions of the transactions, of any and all general journal entries made during the test year that created prior period adjustments as defined by GAAP.</w:t>
      </w:r>
    </w:p>
    <w:p w14:paraId="3A1B2DCD" w14:textId="77777777" w:rsidR="00A60847" w:rsidRPr="00A60847" w:rsidRDefault="00A60847" w:rsidP="005258A8">
      <w:pPr>
        <w:ind w:left="1620" w:hanging="1620"/>
        <w:rPr>
          <w:szCs w:val="24"/>
        </w:rPr>
      </w:pPr>
    </w:p>
    <w:p w14:paraId="3FB8D31C" w14:textId="00FAEAEC" w:rsidR="00A60847" w:rsidRDefault="00A60847" w:rsidP="005258A8">
      <w:pPr>
        <w:pStyle w:val="ListParagraph"/>
        <w:numPr>
          <w:ilvl w:val="0"/>
          <w:numId w:val="41"/>
        </w:numPr>
        <w:ind w:left="1620" w:hanging="1620"/>
        <w:jc w:val="both"/>
        <w:rPr>
          <w:rFonts w:ascii="Times New Roman" w:hAnsi="Times New Roman"/>
          <w:sz w:val="24"/>
        </w:rPr>
      </w:pPr>
      <w:r w:rsidRPr="008A04E0">
        <w:rPr>
          <w:rFonts w:ascii="Times New Roman" w:hAnsi="Times New Roman"/>
          <w:sz w:val="24"/>
        </w:rPr>
        <w:t>Please provide all records of changes in capit</w:t>
      </w:r>
      <w:r w:rsidR="007F5439">
        <w:rPr>
          <w:rFonts w:ascii="Times New Roman" w:hAnsi="Times New Roman"/>
          <w:sz w:val="24"/>
        </w:rPr>
        <w:t>alization policies by yourself</w:t>
      </w:r>
      <w:r w:rsidRPr="008A04E0">
        <w:rPr>
          <w:rFonts w:ascii="Times New Roman" w:hAnsi="Times New Roman"/>
          <w:sz w:val="24"/>
        </w:rPr>
        <w:t xml:space="preserve"> or your affiliates that apply to the assets and ex</w:t>
      </w:r>
      <w:r w:rsidR="007F5439">
        <w:rPr>
          <w:rFonts w:ascii="Times New Roman" w:hAnsi="Times New Roman"/>
          <w:sz w:val="24"/>
        </w:rPr>
        <w:t>penses subject to this</w:t>
      </w:r>
      <w:r w:rsidRPr="008A04E0">
        <w:rPr>
          <w:rFonts w:ascii="Times New Roman" w:hAnsi="Times New Roman"/>
          <w:sz w:val="24"/>
        </w:rPr>
        <w:t xml:space="preserve"> proceeding.</w:t>
      </w:r>
    </w:p>
    <w:p w14:paraId="35130054" w14:textId="35292141" w:rsidR="007F5439" w:rsidRDefault="007F5439" w:rsidP="005258A8">
      <w:pPr>
        <w:pStyle w:val="ListParagraph"/>
        <w:numPr>
          <w:ilvl w:val="0"/>
          <w:numId w:val="41"/>
        </w:numPr>
        <w:ind w:left="1620" w:hanging="1620"/>
        <w:jc w:val="both"/>
        <w:rPr>
          <w:rFonts w:ascii="Times New Roman" w:hAnsi="Times New Roman"/>
          <w:sz w:val="24"/>
        </w:rPr>
      </w:pPr>
      <w:r>
        <w:rPr>
          <w:rFonts w:ascii="Times New Roman" w:hAnsi="Times New Roman"/>
          <w:sz w:val="24"/>
        </w:rPr>
        <w:t>Please provide the allocation method including all calculations and amounts and an allocation manual, if any, used to allocate common expenses among the affiliated companies of Suburban Utility Company, Inc.</w:t>
      </w:r>
    </w:p>
    <w:p w14:paraId="6490D98B" w14:textId="77777777" w:rsidR="00C30CFE" w:rsidRDefault="00C30CFE" w:rsidP="00C30CFE">
      <w:pPr>
        <w:pStyle w:val="ListParagraph"/>
        <w:ind w:left="1620"/>
        <w:jc w:val="both"/>
        <w:rPr>
          <w:rFonts w:ascii="Times New Roman" w:hAnsi="Times New Roman"/>
          <w:sz w:val="24"/>
        </w:rPr>
      </w:pPr>
    </w:p>
    <w:p w14:paraId="05ED961B" w14:textId="66F55456" w:rsidR="00C30CFE" w:rsidRDefault="00C30CFE" w:rsidP="005258A8">
      <w:pPr>
        <w:pStyle w:val="ListParagraph"/>
        <w:numPr>
          <w:ilvl w:val="0"/>
          <w:numId w:val="41"/>
        </w:numPr>
        <w:ind w:left="1620" w:hanging="1620"/>
        <w:jc w:val="both"/>
        <w:rPr>
          <w:rFonts w:ascii="Times New Roman" w:hAnsi="Times New Roman"/>
          <w:sz w:val="24"/>
        </w:rPr>
      </w:pPr>
      <w:r>
        <w:rPr>
          <w:rFonts w:ascii="Times New Roman" w:hAnsi="Times New Roman"/>
          <w:sz w:val="24"/>
        </w:rPr>
        <w:t>For all personnel, facilities, and expense categories shared by Suburban Utility Company, Inc. and its affiliates, provide the basis for distributing costs between affiliates, the total amount of costs incurred by expense category, and the amount distributed between affiliates for costs included in the test year and one year prior to the test year.  Indicate if the amount was allocated, directly billed, or otherwise determined.</w:t>
      </w:r>
    </w:p>
    <w:p w14:paraId="13A1E7F3" w14:textId="77777777" w:rsidR="00C30CFE" w:rsidRDefault="00C30CFE" w:rsidP="00C30CFE">
      <w:pPr>
        <w:pStyle w:val="ListParagraph"/>
        <w:ind w:left="1620"/>
        <w:jc w:val="both"/>
        <w:rPr>
          <w:rFonts w:ascii="Times New Roman" w:hAnsi="Times New Roman"/>
          <w:sz w:val="24"/>
        </w:rPr>
      </w:pPr>
    </w:p>
    <w:p w14:paraId="6CB14AF8" w14:textId="132528FB" w:rsidR="00C30CFE" w:rsidRDefault="00C30CFE" w:rsidP="005258A8">
      <w:pPr>
        <w:pStyle w:val="ListParagraph"/>
        <w:numPr>
          <w:ilvl w:val="0"/>
          <w:numId w:val="41"/>
        </w:numPr>
        <w:ind w:left="1620" w:hanging="1620"/>
        <w:jc w:val="both"/>
        <w:rPr>
          <w:rFonts w:ascii="Times New Roman" w:hAnsi="Times New Roman"/>
          <w:sz w:val="24"/>
        </w:rPr>
      </w:pPr>
      <w:r>
        <w:rPr>
          <w:rFonts w:ascii="Times New Roman" w:hAnsi="Times New Roman"/>
          <w:sz w:val="24"/>
        </w:rPr>
        <w:t xml:space="preserve">Please provide the physical measurements of Suburban Utility Company, </w:t>
      </w:r>
      <w:proofErr w:type="spellStart"/>
      <w:r>
        <w:rPr>
          <w:rFonts w:ascii="Times New Roman" w:hAnsi="Times New Roman"/>
          <w:sz w:val="24"/>
        </w:rPr>
        <w:t>Inc’s</w:t>
      </w:r>
      <w:proofErr w:type="spellEnd"/>
      <w:r>
        <w:rPr>
          <w:rFonts w:ascii="Times New Roman" w:hAnsi="Times New Roman"/>
          <w:sz w:val="24"/>
        </w:rPr>
        <w:t xml:space="preserve"> office; identify any affiliates using the same office; and explain how the office expenses, such as utilities expenses, insurance, etc., are allocated among the affiliates that also use the office.  In answering this question, please state which of Suburban’s affiliates use the same office as Suburban.</w:t>
      </w:r>
    </w:p>
    <w:p w14:paraId="1E10E696" w14:textId="77777777" w:rsidR="00C30CFE" w:rsidRDefault="00C30CFE" w:rsidP="00C30CFE">
      <w:pPr>
        <w:pStyle w:val="ListParagraph"/>
        <w:ind w:left="1620"/>
        <w:jc w:val="both"/>
        <w:rPr>
          <w:rFonts w:ascii="Times New Roman" w:hAnsi="Times New Roman"/>
          <w:sz w:val="24"/>
        </w:rPr>
      </w:pPr>
    </w:p>
    <w:p w14:paraId="454C02AF" w14:textId="6700A042" w:rsidR="00C30CFE" w:rsidRDefault="00C30CFE" w:rsidP="005258A8">
      <w:pPr>
        <w:pStyle w:val="ListParagraph"/>
        <w:numPr>
          <w:ilvl w:val="0"/>
          <w:numId w:val="41"/>
        </w:numPr>
        <w:ind w:left="1620" w:hanging="1620"/>
        <w:jc w:val="both"/>
        <w:rPr>
          <w:rFonts w:ascii="Times New Roman" w:hAnsi="Times New Roman"/>
          <w:sz w:val="24"/>
        </w:rPr>
      </w:pPr>
      <w:r>
        <w:rPr>
          <w:rFonts w:ascii="Times New Roman" w:hAnsi="Times New Roman"/>
          <w:sz w:val="24"/>
        </w:rPr>
        <w:t>Please identify the accounting method used to record income and expenses for Suburban Utility Company, Inc. (such as accrual, cash, generally accepted accounting principles, tax, or other).</w:t>
      </w:r>
    </w:p>
    <w:p w14:paraId="062F83C9" w14:textId="77777777" w:rsidR="00794A51" w:rsidRDefault="00794A51" w:rsidP="00794A51">
      <w:pPr>
        <w:pStyle w:val="ListParagraph"/>
        <w:ind w:left="1620"/>
        <w:jc w:val="both"/>
        <w:rPr>
          <w:rFonts w:ascii="Times New Roman" w:hAnsi="Times New Roman"/>
          <w:sz w:val="24"/>
        </w:rPr>
      </w:pPr>
    </w:p>
    <w:p w14:paraId="096ABD78" w14:textId="2DD6E3B9" w:rsidR="00C30CFE" w:rsidRDefault="00C30CFE" w:rsidP="005258A8">
      <w:pPr>
        <w:pStyle w:val="ListParagraph"/>
        <w:numPr>
          <w:ilvl w:val="0"/>
          <w:numId w:val="41"/>
        </w:numPr>
        <w:ind w:left="1620" w:hanging="1620"/>
        <w:jc w:val="both"/>
        <w:rPr>
          <w:rFonts w:ascii="Times New Roman" w:hAnsi="Times New Roman"/>
          <w:sz w:val="24"/>
        </w:rPr>
      </w:pPr>
      <w:r>
        <w:rPr>
          <w:rFonts w:ascii="Times New Roman" w:hAnsi="Times New Roman"/>
          <w:sz w:val="24"/>
        </w:rPr>
        <w:t xml:space="preserve">Please </w:t>
      </w:r>
      <w:r w:rsidR="00FF7279">
        <w:rPr>
          <w:rFonts w:ascii="Times New Roman" w:hAnsi="Times New Roman"/>
          <w:sz w:val="24"/>
        </w:rPr>
        <w:t>provide</w:t>
      </w:r>
      <w:r>
        <w:rPr>
          <w:rFonts w:ascii="Times New Roman" w:hAnsi="Times New Roman"/>
          <w:sz w:val="24"/>
        </w:rPr>
        <w:t xml:space="preserve"> the allocation method us</w:t>
      </w:r>
      <w:r w:rsidR="00794A51">
        <w:rPr>
          <w:rFonts w:ascii="Times New Roman" w:hAnsi="Times New Roman"/>
          <w:sz w:val="24"/>
        </w:rPr>
        <w:t>ed to allocate expenses between Castlewood subdivision and the other systems included in this application.</w:t>
      </w:r>
    </w:p>
    <w:p w14:paraId="6EFB57AA" w14:textId="77777777" w:rsidR="00F75936" w:rsidRDefault="00F75936" w:rsidP="00F75936">
      <w:pPr>
        <w:pStyle w:val="ListParagraph"/>
        <w:ind w:left="1620"/>
        <w:jc w:val="both"/>
        <w:rPr>
          <w:rFonts w:ascii="Times New Roman" w:hAnsi="Times New Roman"/>
          <w:sz w:val="24"/>
        </w:rPr>
      </w:pPr>
    </w:p>
    <w:p w14:paraId="7BF929BC" w14:textId="77777777" w:rsidR="00644784" w:rsidRDefault="00F75936" w:rsidP="005258A8">
      <w:pPr>
        <w:pStyle w:val="ListParagraph"/>
        <w:numPr>
          <w:ilvl w:val="0"/>
          <w:numId w:val="41"/>
        </w:numPr>
        <w:ind w:left="1620" w:hanging="1620"/>
        <w:jc w:val="both"/>
        <w:rPr>
          <w:rFonts w:ascii="Times New Roman" w:hAnsi="Times New Roman"/>
          <w:sz w:val="24"/>
        </w:rPr>
      </w:pPr>
      <w:r>
        <w:rPr>
          <w:rFonts w:ascii="Times New Roman" w:hAnsi="Times New Roman"/>
          <w:sz w:val="24"/>
        </w:rPr>
        <w:t>Please provide the address of the utility’s office</w:t>
      </w:r>
      <w:r w:rsidRPr="00F75936">
        <w:rPr>
          <w:rFonts w:ascii="Times New Roman" w:hAnsi="Times New Roman"/>
          <w:sz w:val="24"/>
        </w:rPr>
        <w:t xml:space="preserve"> </w:t>
      </w:r>
      <w:r>
        <w:rPr>
          <w:rFonts w:ascii="Times New Roman" w:hAnsi="Times New Roman"/>
          <w:sz w:val="24"/>
        </w:rPr>
        <w:t>where customers can inspect a copy of the rate change application, as stated in your Notice of Proposed Rate Change to customers.</w:t>
      </w:r>
    </w:p>
    <w:p w14:paraId="352701E5" w14:textId="20C3121A" w:rsidR="00F75936" w:rsidRDefault="00F75936" w:rsidP="00644784">
      <w:pPr>
        <w:pStyle w:val="ListParagraph"/>
        <w:ind w:left="1620"/>
        <w:jc w:val="both"/>
        <w:rPr>
          <w:rFonts w:ascii="Times New Roman" w:hAnsi="Times New Roman"/>
          <w:sz w:val="24"/>
        </w:rPr>
      </w:pPr>
      <w:r>
        <w:rPr>
          <w:rFonts w:ascii="Times New Roman" w:hAnsi="Times New Roman"/>
          <w:sz w:val="24"/>
        </w:rPr>
        <w:t xml:space="preserve"> </w:t>
      </w:r>
    </w:p>
    <w:p w14:paraId="65B85DE1" w14:textId="7D493167" w:rsidR="00644784" w:rsidRDefault="00644784" w:rsidP="005258A8">
      <w:pPr>
        <w:pStyle w:val="ListParagraph"/>
        <w:numPr>
          <w:ilvl w:val="0"/>
          <w:numId w:val="41"/>
        </w:numPr>
        <w:ind w:left="1620" w:hanging="1620"/>
        <w:jc w:val="both"/>
        <w:rPr>
          <w:rFonts w:ascii="Times New Roman" w:hAnsi="Times New Roman"/>
          <w:sz w:val="24"/>
        </w:rPr>
      </w:pPr>
      <w:r>
        <w:rPr>
          <w:rFonts w:ascii="Times New Roman" w:hAnsi="Times New Roman"/>
          <w:sz w:val="24"/>
        </w:rPr>
        <w:t xml:space="preserve">Please produce a copy of Suburban Utility Company, </w:t>
      </w:r>
      <w:proofErr w:type="spellStart"/>
      <w:r>
        <w:rPr>
          <w:rFonts w:ascii="Times New Roman" w:hAnsi="Times New Roman"/>
          <w:sz w:val="24"/>
        </w:rPr>
        <w:t>Inc’s</w:t>
      </w:r>
      <w:proofErr w:type="spellEnd"/>
      <w:r>
        <w:rPr>
          <w:rFonts w:ascii="Times New Roman" w:hAnsi="Times New Roman"/>
          <w:sz w:val="24"/>
        </w:rPr>
        <w:t xml:space="preserve"> detailed chart of accounts used in its accounting system.</w:t>
      </w:r>
    </w:p>
    <w:p w14:paraId="1B52DCC8" w14:textId="77777777" w:rsidR="00C30CFE" w:rsidRPr="00C30CFE" w:rsidRDefault="00C30CFE" w:rsidP="00C30CFE"/>
    <w:p w14:paraId="4209DED3" w14:textId="1C334CF1" w:rsidR="005258A8" w:rsidRDefault="005258A8">
      <w:pPr>
        <w:jc w:val="left"/>
      </w:pPr>
      <w:r>
        <w:br w:type="page"/>
      </w:r>
    </w:p>
    <w:p w14:paraId="5974912B" w14:textId="77777777" w:rsidR="00A60847" w:rsidRPr="00A60847" w:rsidRDefault="00A60847" w:rsidP="00A60847">
      <w:pPr>
        <w:jc w:val="left"/>
        <w:rPr>
          <w:b/>
          <w:u w:val="single"/>
        </w:rPr>
      </w:pPr>
      <w:r w:rsidRPr="00A60847">
        <w:rPr>
          <w:b/>
          <w:u w:val="single"/>
        </w:rPr>
        <w:t>REQUESTS FOR ADMISSION</w:t>
      </w:r>
    </w:p>
    <w:p w14:paraId="67F1FCCE" w14:textId="77777777" w:rsidR="00A60847" w:rsidRPr="00A60847" w:rsidRDefault="00A60847" w:rsidP="00A60847">
      <w:pPr>
        <w:jc w:val="left"/>
      </w:pPr>
    </w:p>
    <w:p w14:paraId="497C510A" w14:textId="05B1EDF0" w:rsidR="00A60847" w:rsidRPr="008633CD" w:rsidRDefault="00A60847" w:rsidP="008633CD">
      <w:pPr>
        <w:pStyle w:val="ListParagraph"/>
        <w:numPr>
          <w:ilvl w:val="0"/>
          <w:numId w:val="43"/>
        </w:numPr>
        <w:ind w:left="1440" w:hanging="1440"/>
        <w:jc w:val="both"/>
        <w:rPr>
          <w:rFonts w:ascii="Times New Roman" w:hAnsi="Times New Roman"/>
          <w:sz w:val="24"/>
        </w:rPr>
      </w:pPr>
      <w:r w:rsidRPr="008633CD">
        <w:rPr>
          <w:rFonts w:ascii="Times New Roman" w:hAnsi="Times New Roman"/>
          <w:sz w:val="24"/>
        </w:rPr>
        <w:t>Admit that you are an affiliated company of M</w:t>
      </w:r>
      <w:r w:rsidR="00A070C4">
        <w:rPr>
          <w:rFonts w:ascii="Times New Roman" w:hAnsi="Times New Roman"/>
          <w:sz w:val="24"/>
        </w:rPr>
        <w:t>.</w:t>
      </w:r>
      <w:r w:rsidRPr="008633CD">
        <w:rPr>
          <w:rFonts w:ascii="Times New Roman" w:hAnsi="Times New Roman"/>
          <w:sz w:val="24"/>
        </w:rPr>
        <w:t>B</w:t>
      </w:r>
      <w:r w:rsidR="00A070C4">
        <w:rPr>
          <w:rFonts w:ascii="Times New Roman" w:hAnsi="Times New Roman"/>
          <w:sz w:val="24"/>
        </w:rPr>
        <w:t>.</w:t>
      </w:r>
      <w:r w:rsidRPr="008633CD">
        <w:rPr>
          <w:rFonts w:ascii="Times New Roman" w:hAnsi="Times New Roman"/>
          <w:sz w:val="24"/>
        </w:rPr>
        <w:t>C</w:t>
      </w:r>
      <w:r w:rsidR="00A070C4">
        <w:rPr>
          <w:rFonts w:ascii="Times New Roman" w:hAnsi="Times New Roman"/>
          <w:sz w:val="24"/>
        </w:rPr>
        <w:t>.</w:t>
      </w:r>
      <w:r w:rsidRPr="008633CD">
        <w:rPr>
          <w:rFonts w:ascii="Times New Roman" w:hAnsi="Times New Roman"/>
          <w:sz w:val="24"/>
        </w:rPr>
        <w:t xml:space="preserve"> Water Services. </w:t>
      </w:r>
    </w:p>
    <w:p w14:paraId="413DBD2E" w14:textId="77777777" w:rsidR="00A60847" w:rsidRPr="008633CD" w:rsidRDefault="00A60847" w:rsidP="008633CD">
      <w:pPr>
        <w:pStyle w:val="ListParagraph"/>
        <w:ind w:left="1440"/>
        <w:jc w:val="both"/>
        <w:rPr>
          <w:rFonts w:ascii="Times New Roman" w:hAnsi="Times New Roman"/>
          <w:sz w:val="24"/>
        </w:rPr>
      </w:pPr>
      <w:r w:rsidRPr="008633CD">
        <w:rPr>
          <w:rFonts w:ascii="Times New Roman" w:hAnsi="Times New Roman"/>
          <w:sz w:val="24"/>
        </w:rPr>
        <w:t>Admit:</w:t>
      </w:r>
    </w:p>
    <w:p w14:paraId="788F71AA" w14:textId="77777777" w:rsidR="00A60847" w:rsidRPr="008633CD" w:rsidRDefault="00A60847" w:rsidP="008633CD">
      <w:pPr>
        <w:pStyle w:val="ListParagraph"/>
        <w:ind w:left="1440"/>
        <w:jc w:val="both"/>
        <w:rPr>
          <w:rFonts w:ascii="Times New Roman" w:hAnsi="Times New Roman"/>
          <w:sz w:val="24"/>
        </w:rPr>
      </w:pPr>
      <w:r w:rsidRPr="008633CD">
        <w:rPr>
          <w:rFonts w:ascii="Times New Roman" w:hAnsi="Times New Roman"/>
          <w:sz w:val="24"/>
        </w:rPr>
        <w:t>Deny:</w:t>
      </w:r>
    </w:p>
    <w:p w14:paraId="32086C70" w14:textId="77777777" w:rsidR="00A60847" w:rsidRPr="008633CD" w:rsidRDefault="00A60847" w:rsidP="008633CD">
      <w:pPr>
        <w:pStyle w:val="ListParagraph"/>
        <w:ind w:left="1440"/>
        <w:jc w:val="both"/>
        <w:rPr>
          <w:rFonts w:ascii="Times New Roman" w:hAnsi="Times New Roman"/>
          <w:sz w:val="24"/>
        </w:rPr>
      </w:pPr>
      <w:r w:rsidRPr="008633CD">
        <w:rPr>
          <w:rFonts w:ascii="Times New Roman" w:hAnsi="Times New Roman"/>
          <w:sz w:val="24"/>
        </w:rPr>
        <w:t>Reason why cannot be admitted or denied:</w:t>
      </w:r>
    </w:p>
    <w:p w14:paraId="0834CAE6" w14:textId="77777777" w:rsidR="00A60847" w:rsidRPr="00A60847" w:rsidRDefault="00A60847" w:rsidP="008633CD">
      <w:pPr>
        <w:ind w:left="1440" w:hanging="1440"/>
        <w:rPr>
          <w:szCs w:val="24"/>
        </w:rPr>
      </w:pPr>
    </w:p>
    <w:p w14:paraId="6C589499" w14:textId="77777777" w:rsidR="00A60847" w:rsidRPr="008633CD" w:rsidRDefault="00A60847" w:rsidP="008633CD">
      <w:pPr>
        <w:pStyle w:val="ListParagraph"/>
        <w:numPr>
          <w:ilvl w:val="0"/>
          <w:numId w:val="43"/>
        </w:numPr>
        <w:ind w:left="1440" w:hanging="1440"/>
        <w:jc w:val="both"/>
        <w:rPr>
          <w:rFonts w:ascii="Times New Roman" w:hAnsi="Times New Roman"/>
          <w:sz w:val="24"/>
        </w:rPr>
      </w:pPr>
      <w:r w:rsidRPr="008633CD">
        <w:rPr>
          <w:rFonts w:ascii="Times New Roman" w:hAnsi="Times New Roman"/>
          <w:sz w:val="24"/>
        </w:rPr>
        <w:t>Admit that you are an affiliated company of Consumer Water, Inc.</w:t>
      </w:r>
    </w:p>
    <w:p w14:paraId="1D499085" w14:textId="77777777" w:rsidR="00A60847" w:rsidRPr="008633CD" w:rsidRDefault="00A60847" w:rsidP="008633CD">
      <w:pPr>
        <w:pStyle w:val="ListParagraph"/>
        <w:ind w:left="1440"/>
        <w:jc w:val="both"/>
        <w:rPr>
          <w:rFonts w:ascii="Times New Roman" w:hAnsi="Times New Roman"/>
          <w:sz w:val="24"/>
        </w:rPr>
      </w:pPr>
      <w:r w:rsidRPr="008633CD">
        <w:rPr>
          <w:rFonts w:ascii="Times New Roman" w:hAnsi="Times New Roman"/>
          <w:sz w:val="24"/>
        </w:rPr>
        <w:t xml:space="preserve">Admit: </w:t>
      </w:r>
    </w:p>
    <w:p w14:paraId="2A39F730" w14:textId="77777777" w:rsidR="00A60847" w:rsidRPr="008633CD" w:rsidRDefault="00A60847" w:rsidP="008633CD">
      <w:pPr>
        <w:pStyle w:val="ListParagraph"/>
        <w:ind w:left="1440"/>
        <w:jc w:val="both"/>
        <w:rPr>
          <w:rFonts w:ascii="Times New Roman" w:hAnsi="Times New Roman"/>
          <w:sz w:val="24"/>
        </w:rPr>
      </w:pPr>
      <w:r w:rsidRPr="008633CD">
        <w:rPr>
          <w:rFonts w:ascii="Times New Roman" w:hAnsi="Times New Roman"/>
          <w:sz w:val="24"/>
        </w:rPr>
        <w:t>Deny:</w:t>
      </w:r>
    </w:p>
    <w:p w14:paraId="0CCCC11C" w14:textId="77777777" w:rsidR="00A60847" w:rsidRPr="008633CD" w:rsidRDefault="00A60847" w:rsidP="008633CD">
      <w:pPr>
        <w:pStyle w:val="ListParagraph"/>
        <w:ind w:left="1440"/>
        <w:jc w:val="both"/>
        <w:rPr>
          <w:rFonts w:ascii="Times New Roman" w:hAnsi="Times New Roman"/>
          <w:sz w:val="24"/>
        </w:rPr>
      </w:pPr>
      <w:r w:rsidRPr="008633CD">
        <w:rPr>
          <w:rFonts w:ascii="Times New Roman" w:hAnsi="Times New Roman"/>
          <w:sz w:val="24"/>
        </w:rPr>
        <w:t>Reason why cannot be admitted or denied:</w:t>
      </w:r>
    </w:p>
    <w:p w14:paraId="26190C64" w14:textId="77777777" w:rsidR="00A60847" w:rsidRPr="00A60847" w:rsidRDefault="00A60847" w:rsidP="008633CD">
      <w:pPr>
        <w:ind w:left="1440" w:hanging="1440"/>
        <w:rPr>
          <w:szCs w:val="24"/>
        </w:rPr>
      </w:pPr>
    </w:p>
    <w:p w14:paraId="29FD1B2A" w14:textId="77777777" w:rsidR="00A60847" w:rsidRPr="008633CD" w:rsidRDefault="00A60847" w:rsidP="008633CD">
      <w:pPr>
        <w:pStyle w:val="ListParagraph"/>
        <w:numPr>
          <w:ilvl w:val="0"/>
          <w:numId w:val="43"/>
        </w:numPr>
        <w:ind w:left="1440" w:hanging="1440"/>
        <w:jc w:val="both"/>
        <w:rPr>
          <w:rFonts w:ascii="Times New Roman" w:hAnsi="Times New Roman"/>
          <w:sz w:val="24"/>
        </w:rPr>
      </w:pPr>
      <w:r w:rsidRPr="008633CD">
        <w:rPr>
          <w:rFonts w:ascii="Times New Roman" w:hAnsi="Times New Roman"/>
          <w:sz w:val="24"/>
        </w:rPr>
        <w:t>Admit that you are an affiliated company of Community Utility Company.</w:t>
      </w:r>
    </w:p>
    <w:p w14:paraId="6E07F4FE"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 xml:space="preserve">Admit: </w:t>
      </w:r>
    </w:p>
    <w:p w14:paraId="424EB334"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Deny:</w:t>
      </w:r>
    </w:p>
    <w:p w14:paraId="603DA030"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Reason why cannot be admitted or denied:</w:t>
      </w:r>
    </w:p>
    <w:p w14:paraId="37374A86" w14:textId="77777777" w:rsidR="00A60847" w:rsidRPr="00A60847" w:rsidRDefault="00A60847" w:rsidP="008633CD">
      <w:pPr>
        <w:ind w:left="1440" w:hanging="1440"/>
        <w:rPr>
          <w:szCs w:val="24"/>
        </w:rPr>
      </w:pPr>
    </w:p>
    <w:p w14:paraId="5F32BE89" w14:textId="76DAA93D" w:rsidR="00A60847" w:rsidRPr="008633CD" w:rsidRDefault="00B11BD9" w:rsidP="008633CD">
      <w:pPr>
        <w:pStyle w:val="ListParagraph"/>
        <w:numPr>
          <w:ilvl w:val="0"/>
          <w:numId w:val="43"/>
        </w:numPr>
        <w:ind w:left="1440" w:hanging="1440"/>
        <w:jc w:val="both"/>
        <w:rPr>
          <w:rFonts w:ascii="Times New Roman" w:hAnsi="Times New Roman"/>
          <w:sz w:val="24"/>
        </w:rPr>
      </w:pPr>
      <w:r>
        <w:rPr>
          <w:rFonts w:ascii="Times New Roman" w:hAnsi="Times New Roman"/>
          <w:sz w:val="24"/>
        </w:rPr>
        <w:t>Admit that</w:t>
      </w:r>
      <w:r w:rsidR="00A60847" w:rsidRPr="008633CD">
        <w:rPr>
          <w:rFonts w:ascii="Times New Roman" w:hAnsi="Times New Roman"/>
          <w:sz w:val="24"/>
        </w:rPr>
        <w:t xml:space="preserve"> are an affiliated company of Patton Village Water Company, Inc.</w:t>
      </w:r>
    </w:p>
    <w:p w14:paraId="38C46F07"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 xml:space="preserve">Admit: </w:t>
      </w:r>
    </w:p>
    <w:p w14:paraId="62E4308A"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Deny:</w:t>
      </w:r>
    </w:p>
    <w:p w14:paraId="67270588"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Reason why cannot be admitted or denied:</w:t>
      </w:r>
    </w:p>
    <w:p w14:paraId="5F0C25B8" w14:textId="77777777" w:rsidR="00A60847" w:rsidRPr="00A60847" w:rsidRDefault="00A60847" w:rsidP="008633CD">
      <w:pPr>
        <w:ind w:left="1440" w:hanging="1440"/>
        <w:rPr>
          <w:szCs w:val="24"/>
        </w:rPr>
      </w:pPr>
    </w:p>
    <w:p w14:paraId="700FF296" w14:textId="06B49A76" w:rsidR="00A60847" w:rsidRPr="008633CD" w:rsidRDefault="00B11BD9" w:rsidP="008633CD">
      <w:pPr>
        <w:pStyle w:val="ListParagraph"/>
        <w:numPr>
          <w:ilvl w:val="0"/>
          <w:numId w:val="43"/>
        </w:numPr>
        <w:ind w:left="1440" w:hanging="1440"/>
        <w:jc w:val="both"/>
        <w:rPr>
          <w:rFonts w:ascii="Times New Roman" w:hAnsi="Times New Roman"/>
          <w:sz w:val="24"/>
        </w:rPr>
      </w:pPr>
      <w:r>
        <w:rPr>
          <w:rFonts w:ascii="Times New Roman" w:hAnsi="Times New Roman"/>
          <w:sz w:val="24"/>
        </w:rPr>
        <w:t>Admit that you</w:t>
      </w:r>
      <w:r w:rsidR="00A60847" w:rsidRPr="008633CD">
        <w:rPr>
          <w:rFonts w:ascii="Times New Roman" w:hAnsi="Times New Roman"/>
          <w:sz w:val="24"/>
        </w:rPr>
        <w:t xml:space="preserve"> are an affiliated company of Stone Hedge Utility Company, Inc.</w:t>
      </w:r>
    </w:p>
    <w:p w14:paraId="2EDA502A"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Admit:</w:t>
      </w:r>
    </w:p>
    <w:p w14:paraId="084235DA"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Deny:</w:t>
      </w:r>
    </w:p>
    <w:p w14:paraId="6F189075"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Reason why cannot be admitted or denied:</w:t>
      </w:r>
    </w:p>
    <w:p w14:paraId="1C6AD569" w14:textId="77777777" w:rsidR="00A60847" w:rsidRPr="00A60847" w:rsidRDefault="00A60847" w:rsidP="008633CD">
      <w:pPr>
        <w:ind w:left="1440" w:hanging="1440"/>
        <w:rPr>
          <w:szCs w:val="24"/>
        </w:rPr>
      </w:pPr>
    </w:p>
    <w:p w14:paraId="282832EB" w14:textId="79044E98" w:rsidR="001259F4" w:rsidRDefault="001259F4" w:rsidP="008633CD">
      <w:pPr>
        <w:pStyle w:val="ListParagraph"/>
        <w:numPr>
          <w:ilvl w:val="0"/>
          <w:numId w:val="43"/>
        </w:numPr>
        <w:ind w:left="1440" w:hanging="1440"/>
        <w:jc w:val="both"/>
        <w:rPr>
          <w:rFonts w:ascii="Times New Roman" w:hAnsi="Times New Roman"/>
          <w:sz w:val="24"/>
        </w:rPr>
      </w:pPr>
      <w:r>
        <w:rPr>
          <w:rFonts w:ascii="Times New Roman" w:hAnsi="Times New Roman"/>
          <w:sz w:val="24"/>
        </w:rPr>
        <w:t>Admit that the current owners of Suburban Utility Company, Inc., acquired ownership of it and its system through inheritance:</w:t>
      </w:r>
    </w:p>
    <w:p w14:paraId="4D5536A9" w14:textId="77777777" w:rsidR="0083645C" w:rsidRPr="008633CD" w:rsidRDefault="0083645C" w:rsidP="0083645C">
      <w:pPr>
        <w:pStyle w:val="ListParagraph"/>
        <w:ind w:left="1440"/>
        <w:jc w:val="both"/>
        <w:rPr>
          <w:rFonts w:ascii="Times New Roman" w:hAnsi="Times New Roman"/>
          <w:sz w:val="24"/>
        </w:rPr>
      </w:pPr>
      <w:r w:rsidRPr="008633CD">
        <w:rPr>
          <w:rFonts w:ascii="Times New Roman" w:hAnsi="Times New Roman"/>
          <w:sz w:val="24"/>
        </w:rPr>
        <w:t xml:space="preserve">Admit: </w:t>
      </w:r>
    </w:p>
    <w:p w14:paraId="591EDFFD" w14:textId="77777777" w:rsidR="0083645C" w:rsidRPr="008633CD" w:rsidRDefault="0083645C" w:rsidP="0083645C">
      <w:pPr>
        <w:pStyle w:val="ListParagraph"/>
        <w:ind w:left="1440"/>
        <w:jc w:val="both"/>
        <w:rPr>
          <w:rFonts w:ascii="Times New Roman" w:hAnsi="Times New Roman"/>
          <w:sz w:val="24"/>
        </w:rPr>
      </w:pPr>
      <w:r w:rsidRPr="008633CD">
        <w:rPr>
          <w:rFonts w:ascii="Times New Roman" w:hAnsi="Times New Roman"/>
          <w:sz w:val="24"/>
        </w:rPr>
        <w:t>Deny:</w:t>
      </w:r>
    </w:p>
    <w:p w14:paraId="1083CAA6" w14:textId="77777777" w:rsidR="0083645C" w:rsidRPr="001259F4" w:rsidRDefault="0083645C" w:rsidP="0083645C">
      <w:pPr>
        <w:pStyle w:val="ListParagraph"/>
        <w:ind w:left="1440"/>
        <w:jc w:val="both"/>
        <w:rPr>
          <w:rFonts w:ascii="Times New Roman" w:hAnsi="Times New Roman"/>
          <w:sz w:val="24"/>
        </w:rPr>
      </w:pPr>
      <w:r w:rsidRPr="008633CD">
        <w:rPr>
          <w:rFonts w:ascii="Times New Roman" w:hAnsi="Times New Roman"/>
          <w:sz w:val="24"/>
        </w:rPr>
        <w:t>Reason why cannot be admitted or denied:</w:t>
      </w:r>
    </w:p>
    <w:p w14:paraId="43C1B332" w14:textId="77777777" w:rsidR="001259F4" w:rsidRDefault="001259F4" w:rsidP="001259F4">
      <w:pPr>
        <w:pStyle w:val="ListParagraph"/>
        <w:ind w:left="1440"/>
        <w:jc w:val="both"/>
        <w:rPr>
          <w:rFonts w:ascii="Times New Roman" w:hAnsi="Times New Roman"/>
          <w:sz w:val="24"/>
        </w:rPr>
      </w:pPr>
    </w:p>
    <w:p w14:paraId="4989EF31" w14:textId="073631B7" w:rsidR="00A60847" w:rsidRPr="008633CD" w:rsidRDefault="00B11BD9" w:rsidP="008633CD">
      <w:pPr>
        <w:pStyle w:val="ListParagraph"/>
        <w:numPr>
          <w:ilvl w:val="0"/>
          <w:numId w:val="43"/>
        </w:numPr>
        <w:ind w:left="1440" w:hanging="1440"/>
        <w:jc w:val="both"/>
        <w:rPr>
          <w:rFonts w:ascii="Times New Roman" w:hAnsi="Times New Roman"/>
          <w:sz w:val="24"/>
        </w:rPr>
      </w:pPr>
      <w:r>
        <w:rPr>
          <w:rFonts w:ascii="Times New Roman" w:hAnsi="Times New Roman"/>
          <w:sz w:val="24"/>
        </w:rPr>
        <w:t>Admit that y</w:t>
      </w:r>
      <w:r w:rsidR="00A60847" w:rsidRPr="008633CD">
        <w:rPr>
          <w:rFonts w:ascii="Times New Roman" w:hAnsi="Times New Roman"/>
          <w:sz w:val="24"/>
        </w:rPr>
        <w:t>ou, M</w:t>
      </w:r>
      <w:r w:rsidR="003D6120">
        <w:rPr>
          <w:rFonts w:ascii="Times New Roman" w:hAnsi="Times New Roman"/>
          <w:sz w:val="24"/>
        </w:rPr>
        <w:t>.</w:t>
      </w:r>
      <w:r w:rsidR="00A60847" w:rsidRPr="008633CD">
        <w:rPr>
          <w:rFonts w:ascii="Times New Roman" w:hAnsi="Times New Roman"/>
          <w:sz w:val="24"/>
        </w:rPr>
        <w:t>B</w:t>
      </w:r>
      <w:r w:rsidR="003D6120">
        <w:rPr>
          <w:rFonts w:ascii="Times New Roman" w:hAnsi="Times New Roman"/>
          <w:sz w:val="24"/>
        </w:rPr>
        <w:t>.</w:t>
      </w:r>
      <w:r w:rsidR="00A60847" w:rsidRPr="008633CD">
        <w:rPr>
          <w:rFonts w:ascii="Times New Roman" w:hAnsi="Times New Roman"/>
          <w:sz w:val="24"/>
        </w:rPr>
        <w:t>C</w:t>
      </w:r>
      <w:r w:rsidR="003D6120">
        <w:rPr>
          <w:rFonts w:ascii="Times New Roman" w:hAnsi="Times New Roman"/>
          <w:sz w:val="24"/>
        </w:rPr>
        <w:t>. Water Systems Inc.</w:t>
      </w:r>
      <w:r w:rsidR="00A60847" w:rsidRPr="008633CD">
        <w:rPr>
          <w:rFonts w:ascii="Times New Roman" w:hAnsi="Times New Roman"/>
          <w:sz w:val="24"/>
        </w:rPr>
        <w:t xml:space="preserve">, </w:t>
      </w:r>
      <w:r w:rsidR="00644784">
        <w:rPr>
          <w:rFonts w:ascii="Times New Roman" w:hAnsi="Times New Roman"/>
          <w:sz w:val="24"/>
        </w:rPr>
        <w:t>Community Utility</w:t>
      </w:r>
      <w:r w:rsidR="003D6120">
        <w:rPr>
          <w:rFonts w:ascii="Times New Roman" w:hAnsi="Times New Roman"/>
          <w:sz w:val="24"/>
        </w:rPr>
        <w:t xml:space="preserve"> Co.</w:t>
      </w:r>
      <w:r w:rsidR="00644784">
        <w:rPr>
          <w:rFonts w:ascii="Times New Roman" w:hAnsi="Times New Roman"/>
          <w:sz w:val="24"/>
        </w:rPr>
        <w:t xml:space="preserve">, Consumers Water, Inc., </w:t>
      </w:r>
      <w:r w:rsidR="003D6120">
        <w:rPr>
          <w:rFonts w:ascii="Times New Roman" w:hAnsi="Times New Roman"/>
          <w:sz w:val="24"/>
        </w:rPr>
        <w:t xml:space="preserve">Patton Village Water, </w:t>
      </w:r>
      <w:proofErr w:type="spellStart"/>
      <w:r w:rsidR="003D6120">
        <w:rPr>
          <w:rFonts w:ascii="Times New Roman" w:hAnsi="Times New Roman"/>
          <w:sz w:val="24"/>
        </w:rPr>
        <w:t>Stonehedge</w:t>
      </w:r>
      <w:proofErr w:type="spellEnd"/>
      <w:r w:rsidR="003D6120">
        <w:rPr>
          <w:rFonts w:ascii="Times New Roman" w:hAnsi="Times New Roman"/>
          <w:sz w:val="24"/>
        </w:rPr>
        <w:t xml:space="preserve"> Utility, </w:t>
      </w:r>
      <w:r w:rsidR="00A60847" w:rsidRPr="008633CD">
        <w:rPr>
          <w:rFonts w:ascii="Times New Roman" w:hAnsi="Times New Roman"/>
          <w:sz w:val="24"/>
        </w:rPr>
        <w:t>and your other affiliates use the same office.</w:t>
      </w:r>
    </w:p>
    <w:p w14:paraId="4BAA00AB"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 xml:space="preserve">Admit: </w:t>
      </w:r>
    </w:p>
    <w:p w14:paraId="53E8801A"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Deny:</w:t>
      </w:r>
    </w:p>
    <w:p w14:paraId="12AAA086" w14:textId="125A2ACA" w:rsidR="001259F4" w:rsidRPr="001259F4" w:rsidRDefault="00A60847" w:rsidP="001259F4">
      <w:pPr>
        <w:pStyle w:val="ListParagraph"/>
        <w:ind w:left="1440"/>
        <w:jc w:val="both"/>
        <w:rPr>
          <w:rFonts w:ascii="Times New Roman" w:hAnsi="Times New Roman"/>
          <w:sz w:val="24"/>
        </w:rPr>
      </w:pPr>
      <w:r w:rsidRPr="008633CD">
        <w:rPr>
          <w:rFonts w:ascii="Times New Roman" w:hAnsi="Times New Roman"/>
          <w:sz w:val="24"/>
        </w:rPr>
        <w:t>Reason why cannot be admitted or denied:</w:t>
      </w:r>
    </w:p>
    <w:p w14:paraId="65AA7C47" w14:textId="77777777" w:rsidR="00A60847" w:rsidRPr="00A60847" w:rsidRDefault="00A60847" w:rsidP="00B11BD9">
      <w:pPr>
        <w:rPr>
          <w:szCs w:val="24"/>
        </w:rPr>
      </w:pPr>
    </w:p>
    <w:p w14:paraId="586EA38E" w14:textId="32E16A6F" w:rsidR="00A60847" w:rsidRPr="008633CD" w:rsidRDefault="00A60847" w:rsidP="008633CD">
      <w:pPr>
        <w:pStyle w:val="ListParagraph"/>
        <w:numPr>
          <w:ilvl w:val="0"/>
          <w:numId w:val="43"/>
        </w:numPr>
        <w:ind w:left="1440" w:hanging="1440"/>
        <w:jc w:val="both"/>
        <w:rPr>
          <w:rFonts w:ascii="Times New Roman" w:hAnsi="Times New Roman"/>
          <w:sz w:val="24"/>
        </w:rPr>
      </w:pPr>
      <w:r w:rsidRPr="008633CD">
        <w:rPr>
          <w:rFonts w:ascii="Times New Roman" w:hAnsi="Times New Roman"/>
          <w:sz w:val="24"/>
        </w:rPr>
        <w:t xml:space="preserve">Admit that you </w:t>
      </w:r>
      <w:r w:rsidR="00B11BD9">
        <w:rPr>
          <w:rFonts w:ascii="Times New Roman" w:hAnsi="Times New Roman"/>
          <w:sz w:val="24"/>
        </w:rPr>
        <w:t xml:space="preserve">are required </w:t>
      </w:r>
      <w:r w:rsidRPr="008633CD">
        <w:rPr>
          <w:rFonts w:ascii="Times New Roman" w:hAnsi="Times New Roman"/>
          <w:sz w:val="24"/>
        </w:rPr>
        <w:t>to provide continuous and adequate service.</w:t>
      </w:r>
    </w:p>
    <w:p w14:paraId="278570C7"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 xml:space="preserve">Admit: </w:t>
      </w:r>
    </w:p>
    <w:p w14:paraId="4544553D"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Deny:</w:t>
      </w:r>
    </w:p>
    <w:p w14:paraId="6986E1EB" w14:textId="77777777" w:rsidR="00A60847" w:rsidRPr="008633CD" w:rsidRDefault="00A60847" w:rsidP="009E38AD">
      <w:pPr>
        <w:pStyle w:val="ListParagraph"/>
        <w:ind w:left="1440"/>
        <w:jc w:val="both"/>
        <w:rPr>
          <w:rFonts w:ascii="Times New Roman" w:hAnsi="Times New Roman"/>
          <w:sz w:val="24"/>
        </w:rPr>
      </w:pPr>
      <w:r w:rsidRPr="008633CD">
        <w:rPr>
          <w:rFonts w:ascii="Times New Roman" w:hAnsi="Times New Roman"/>
          <w:sz w:val="24"/>
        </w:rPr>
        <w:t>Explain in detail reasons why you cannot admit or deny:</w:t>
      </w:r>
    </w:p>
    <w:p w14:paraId="12C23FF9" w14:textId="77777777" w:rsidR="00124AB3" w:rsidRDefault="00124AB3">
      <w:pPr>
        <w:pStyle w:val="BodyTextIndent"/>
        <w:ind w:firstLine="0"/>
        <w:sectPr w:rsidR="00124AB3">
          <w:headerReference w:type="default" r:id="rId16"/>
          <w:pgSz w:w="12240" w:h="15840" w:code="1"/>
          <w:pgMar w:top="1440" w:right="1440" w:bottom="1440" w:left="1440" w:header="720" w:footer="720" w:gutter="0"/>
          <w:cols w:space="720"/>
        </w:sectPr>
      </w:pPr>
    </w:p>
    <w:p w14:paraId="411CEE47" w14:textId="120E2F68" w:rsidR="00B476D4" w:rsidRPr="00F066FB" w:rsidRDefault="00220585" w:rsidP="00B476D4">
      <w:pPr>
        <w:jc w:val="left"/>
        <w:rPr>
          <w:b/>
        </w:rPr>
      </w:pPr>
      <w:r>
        <w:t xml:space="preserve">Dated:  </w:t>
      </w:r>
      <w:r w:rsidR="00C76FA2">
        <w:t xml:space="preserve">January </w:t>
      </w:r>
      <w:r w:rsidR="00560CC4">
        <w:t>9</w:t>
      </w:r>
      <w:r w:rsidR="00C76FA2">
        <w:t>, 2017</w:t>
      </w:r>
    </w:p>
    <w:p w14:paraId="0DEDE3D3" w14:textId="77777777" w:rsidR="00B476D4" w:rsidRPr="00F066FB" w:rsidRDefault="00B476D4" w:rsidP="00B476D4">
      <w:pPr>
        <w:pStyle w:val="BodyText"/>
        <w:jc w:val="left"/>
        <w:rPr>
          <w:b w:val="0"/>
        </w:rPr>
      </w:pPr>
    </w:p>
    <w:p w14:paraId="7A49DACF" w14:textId="77777777" w:rsidR="00B476D4" w:rsidRPr="00F066FB" w:rsidRDefault="00B476D4" w:rsidP="00B476D4">
      <w:pPr>
        <w:spacing w:line="480" w:lineRule="auto"/>
        <w:ind w:left="3600" w:firstLine="720"/>
      </w:pPr>
      <w:r w:rsidRPr="00F066FB">
        <w:t>Respectfully submitted,</w:t>
      </w:r>
    </w:p>
    <w:p w14:paraId="7E5C2A23" w14:textId="77777777" w:rsidR="00B476D4" w:rsidRPr="00F066FB" w:rsidRDefault="00B476D4" w:rsidP="00B476D4">
      <w:pPr>
        <w:ind w:left="4320"/>
      </w:pPr>
      <w:r w:rsidRPr="00F066FB">
        <w:t>Tonya Baer</w:t>
      </w:r>
    </w:p>
    <w:p w14:paraId="30C97322" w14:textId="77777777" w:rsidR="00B476D4" w:rsidRPr="00F066FB" w:rsidRDefault="00B476D4" w:rsidP="00B476D4">
      <w:pPr>
        <w:ind w:left="4320"/>
      </w:pPr>
      <w:r w:rsidRPr="00F066FB">
        <w:t>Public Counsel</w:t>
      </w:r>
    </w:p>
    <w:p w14:paraId="3B52A0EA" w14:textId="77777777" w:rsidR="00B476D4" w:rsidRPr="00F066FB" w:rsidRDefault="00B476D4" w:rsidP="00B476D4">
      <w:pPr>
        <w:ind w:left="3600" w:firstLine="720"/>
      </w:pPr>
      <w:r w:rsidRPr="00F066FB">
        <w:t xml:space="preserve">State </w:t>
      </w:r>
      <w:proofErr w:type="gramStart"/>
      <w:r w:rsidRPr="00F066FB">
        <w:t>Bar</w:t>
      </w:r>
      <w:proofErr w:type="gramEnd"/>
      <w:r w:rsidRPr="00F066FB">
        <w:t xml:space="preserve"> No. </w:t>
      </w:r>
      <w:r w:rsidRPr="00F066FB">
        <w:rPr>
          <w:szCs w:val="24"/>
        </w:rPr>
        <w:t>24026771</w:t>
      </w:r>
    </w:p>
    <w:p w14:paraId="6BF4085F" w14:textId="77777777" w:rsidR="00B476D4" w:rsidRPr="00F066FB" w:rsidRDefault="00B476D4" w:rsidP="00B476D4"/>
    <w:p w14:paraId="0BF21CC6" w14:textId="77777777" w:rsidR="00B476D4" w:rsidRPr="00F066FB" w:rsidRDefault="00B476D4" w:rsidP="00B476D4"/>
    <w:p w14:paraId="62469FEF" w14:textId="77777777" w:rsidR="00B476D4" w:rsidRPr="00F066FB" w:rsidRDefault="00B476D4" w:rsidP="00B476D4">
      <w:pPr>
        <w:ind w:left="3600" w:firstLine="720"/>
      </w:pPr>
      <w:r w:rsidRPr="00F066FB">
        <w:t>__________________________________</w:t>
      </w:r>
    </w:p>
    <w:p w14:paraId="4A728304" w14:textId="77777777" w:rsidR="00B476D4" w:rsidRPr="00F066FB" w:rsidRDefault="00B476D4" w:rsidP="00B476D4">
      <w:r>
        <w:tab/>
      </w:r>
      <w:r>
        <w:tab/>
      </w:r>
      <w:r>
        <w:tab/>
      </w:r>
      <w:r>
        <w:tab/>
      </w:r>
      <w:r>
        <w:tab/>
      </w:r>
      <w:r>
        <w:tab/>
        <w:t>Christiaan Siano</w:t>
      </w:r>
    </w:p>
    <w:p w14:paraId="26191F93" w14:textId="77777777" w:rsidR="00B476D4" w:rsidRPr="00F066FB" w:rsidRDefault="00B476D4" w:rsidP="00B476D4">
      <w:r>
        <w:tab/>
      </w:r>
      <w:r>
        <w:tab/>
      </w:r>
      <w:r>
        <w:tab/>
      </w:r>
      <w:r>
        <w:tab/>
      </w:r>
      <w:r>
        <w:tab/>
      </w:r>
      <w:r>
        <w:tab/>
      </w:r>
      <w:r w:rsidRPr="00F066FB">
        <w:t>Assistant Public Counsel</w:t>
      </w:r>
    </w:p>
    <w:p w14:paraId="2CDD0C31" w14:textId="77777777" w:rsidR="00B476D4" w:rsidRPr="00F066FB" w:rsidRDefault="00B476D4" w:rsidP="00B476D4">
      <w:r>
        <w:tab/>
      </w:r>
      <w:r>
        <w:tab/>
      </w:r>
      <w:r>
        <w:tab/>
      </w:r>
      <w:r>
        <w:tab/>
      </w:r>
      <w:r>
        <w:tab/>
      </w:r>
      <w:r>
        <w:tab/>
        <w:t xml:space="preserve">State </w:t>
      </w:r>
      <w:proofErr w:type="gramStart"/>
      <w:r>
        <w:t>Bar</w:t>
      </w:r>
      <w:proofErr w:type="gramEnd"/>
      <w:r>
        <w:t xml:space="preserve"> No. 24051335</w:t>
      </w:r>
    </w:p>
    <w:p w14:paraId="372979B6" w14:textId="77777777" w:rsidR="00B476D4" w:rsidRPr="00F066FB" w:rsidRDefault="00B476D4" w:rsidP="00B476D4"/>
    <w:p w14:paraId="4D2F00A6" w14:textId="77777777" w:rsidR="00B476D4" w:rsidRPr="00F066FB" w:rsidRDefault="00B476D4" w:rsidP="00B476D4">
      <w:r w:rsidRPr="00F066FB">
        <w:tab/>
      </w:r>
      <w:r w:rsidRPr="00F066FB">
        <w:tab/>
      </w:r>
      <w:r w:rsidRPr="00F066FB">
        <w:tab/>
      </w:r>
      <w:r w:rsidRPr="00F066FB">
        <w:tab/>
      </w:r>
      <w:r w:rsidRPr="00F066FB">
        <w:tab/>
      </w:r>
      <w:r w:rsidRPr="00F066FB">
        <w:tab/>
        <w:t>OFFICE OF PUBLIC UTILITY COUNSEL</w:t>
      </w:r>
    </w:p>
    <w:p w14:paraId="1F38CFBA" w14:textId="77777777" w:rsidR="00B476D4" w:rsidRPr="00F066FB" w:rsidRDefault="00B476D4" w:rsidP="00B476D4">
      <w:r w:rsidRPr="00F066FB">
        <w:tab/>
      </w:r>
      <w:r w:rsidRPr="00F066FB">
        <w:tab/>
      </w:r>
      <w:r w:rsidRPr="00F066FB">
        <w:tab/>
      </w:r>
      <w:r w:rsidRPr="00F066FB">
        <w:tab/>
      </w:r>
      <w:r w:rsidRPr="00F066FB">
        <w:tab/>
      </w:r>
      <w:r w:rsidRPr="00F066FB">
        <w:tab/>
        <w:t>1701 N. Congress Avenue, Suite 9-180</w:t>
      </w:r>
    </w:p>
    <w:p w14:paraId="6185C9DE" w14:textId="77777777" w:rsidR="00B476D4" w:rsidRPr="00F066FB" w:rsidRDefault="00B476D4" w:rsidP="00B476D4">
      <w:r w:rsidRPr="00F066FB">
        <w:tab/>
      </w:r>
      <w:r w:rsidRPr="00F066FB">
        <w:tab/>
      </w:r>
      <w:r w:rsidRPr="00F066FB">
        <w:tab/>
      </w:r>
      <w:r w:rsidRPr="00F066FB">
        <w:tab/>
      </w:r>
      <w:r w:rsidRPr="00F066FB">
        <w:tab/>
      </w:r>
      <w:r w:rsidRPr="00F066FB">
        <w:tab/>
        <w:t>P.O. Box 12397</w:t>
      </w:r>
    </w:p>
    <w:p w14:paraId="649E256F" w14:textId="77777777" w:rsidR="00B476D4" w:rsidRPr="00F066FB" w:rsidRDefault="00B476D4" w:rsidP="00B476D4">
      <w:r w:rsidRPr="00F066FB">
        <w:tab/>
      </w:r>
      <w:r w:rsidRPr="00F066FB">
        <w:tab/>
      </w:r>
      <w:r w:rsidRPr="00F066FB">
        <w:tab/>
      </w:r>
      <w:r w:rsidRPr="00F066FB">
        <w:tab/>
      </w:r>
      <w:r w:rsidRPr="00F066FB">
        <w:tab/>
      </w:r>
      <w:r w:rsidRPr="00F066FB">
        <w:tab/>
        <w:t>Austin, Texas 78711-2397</w:t>
      </w:r>
    </w:p>
    <w:p w14:paraId="220F00B9" w14:textId="77777777" w:rsidR="00B476D4" w:rsidRPr="00F066FB" w:rsidRDefault="00B476D4" w:rsidP="00B476D4">
      <w:r w:rsidRPr="00F066FB">
        <w:tab/>
      </w:r>
      <w:r w:rsidRPr="00F066FB">
        <w:tab/>
      </w:r>
      <w:r w:rsidRPr="00F066FB">
        <w:tab/>
      </w:r>
      <w:r w:rsidRPr="00F066FB">
        <w:tab/>
      </w:r>
      <w:r w:rsidRPr="00F066FB">
        <w:tab/>
      </w:r>
      <w:r w:rsidRPr="00F066FB">
        <w:tab/>
        <w:t>512/936-7500 (Telephone)</w:t>
      </w:r>
    </w:p>
    <w:p w14:paraId="349B742D" w14:textId="77777777" w:rsidR="00B476D4" w:rsidRPr="00F066FB" w:rsidRDefault="00B476D4" w:rsidP="00B476D4">
      <w:r w:rsidRPr="00F066FB">
        <w:tab/>
      </w:r>
      <w:r w:rsidRPr="00F066FB">
        <w:tab/>
      </w:r>
      <w:r w:rsidRPr="00F066FB">
        <w:tab/>
      </w:r>
      <w:r w:rsidRPr="00F066FB">
        <w:tab/>
      </w:r>
      <w:r w:rsidRPr="00F066FB">
        <w:tab/>
      </w:r>
      <w:r w:rsidRPr="00F066FB">
        <w:tab/>
        <w:t>512/936-7525 (Facsimile)</w:t>
      </w:r>
    </w:p>
    <w:p w14:paraId="4AC4BA50" w14:textId="77777777" w:rsidR="00B476D4" w:rsidRPr="00C76FA2" w:rsidRDefault="00B476D4" w:rsidP="00B476D4">
      <w:pPr>
        <w:rPr>
          <w:rStyle w:val="Hyperlink"/>
          <w:color w:val="auto"/>
          <w:u w:val="none"/>
        </w:rPr>
      </w:pPr>
      <w:r>
        <w:tab/>
      </w:r>
      <w:r>
        <w:tab/>
      </w:r>
      <w:r>
        <w:tab/>
      </w:r>
      <w:r>
        <w:tab/>
      </w:r>
      <w:r>
        <w:tab/>
      </w:r>
      <w:r>
        <w:tab/>
      </w:r>
      <w:hyperlink r:id="rId17" w:history="1">
        <w:r w:rsidRPr="00C76FA2">
          <w:rPr>
            <w:rStyle w:val="Hyperlink"/>
            <w:color w:val="auto"/>
            <w:u w:val="none"/>
          </w:rPr>
          <w:t>christiaan.siano@opuc.texas.gov</w:t>
        </w:r>
      </w:hyperlink>
    </w:p>
    <w:p w14:paraId="51659808" w14:textId="61DDB058" w:rsidR="00C76FA2" w:rsidRPr="00C76FA2" w:rsidRDefault="00C76FA2" w:rsidP="00B476D4">
      <w:r w:rsidRPr="00C76FA2">
        <w:rPr>
          <w:rStyle w:val="Hyperlink"/>
          <w:color w:val="auto"/>
          <w:u w:val="none"/>
        </w:rPr>
        <w:tab/>
      </w:r>
      <w:r w:rsidRPr="00C76FA2">
        <w:rPr>
          <w:rStyle w:val="Hyperlink"/>
          <w:color w:val="auto"/>
          <w:u w:val="none"/>
        </w:rPr>
        <w:tab/>
      </w:r>
      <w:r w:rsidRPr="00C76FA2">
        <w:rPr>
          <w:rStyle w:val="Hyperlink"/>
          <w:color w:val="auto"/>
          <w:u w:val="none"/>
        </w:rPr>
        <w:tab/>
      </w:r>
      <w:r w:rsidRPr="00C76FA2">
        <w:rPr>
          <w:rStyle w:val="Hyperlink"/>
          <w:color w:val="auto"/>
          <w:u w:val="none"/>
        </w:rPr>
        <w:tab/>
      </w:r>
      <w:r w:rsidRPr="00C76FA2">
        <w:rPr>
          <w:rStyle w:val="Hyperlink"/>
          <w:color w:val="auto"/>
          <w:u w:val="none"/>
        </w:rPr>
        <w:tab/>
      </w:r>
      <w:r w:rsidRPr="00C76FA2">
        <w:rPr>
          <w:rStyle w:val="Hyperlink"/>
          <w:color w:val="auto"/>
          <w:u w:val="none"/>
        </w:rPr>
        <w:tab/>
      </w:r>
      <w:hyperlink r:id="rId18" w:history="1">
        <w:r w:rsidRPr="00C76FA2">
          <w:rPr>
            <w:rStyle w:val="Hyperlink"/>
            <w:color w:val="auto"/>
            <w:u w:val="none"/>
          </w:rPr>
          <w:t>opuc_eservice@opuc.texas.gov</w:t>
        </w:r>
      </w:hyperlink>
      <w:r w:rsidRPr="00C76FA2">
        <w:rPr>
          <w:rStyle w:val="Hyperlink"/>
          <w:color w:val="auto"/>
          <w:u w:val="none"/>
        </w:rPr>
        <w:t xml:space="preserve"> (Service)</w:t>
      </w:r>
    </w:p>
    <w:p w14:paraId="782C7257" w14:textId="77777777" w:rsidR="00B476D4" w:rsidRDefault="00B476D4" w:rsidP="00B476D4"/>
    <w:p w14:paraId="5C2B674B" w14:textId="77777777" w:rsidR="00B476D4" w:rsidRDefault="00B476D4" w:rsidP="00B476D4"/>
    <w:p w14:paraId="08269379" w14:textId="77777777" w:rsidR="00B476D4" w:rsidRPr="00F066FB" w:rsidRDefault="00B476D4" w:rsidP="00B476D4"/>
    <w:p w14:paraId="4AF439A9" w14:textId="77777777" w:rsidR="00B476D4" w:rsidRPr="00F066FB" w:rsidRDefault="00B476D4" w:rsidP="00B476D4"/>
    <w:p w14:paraId="51D9A512" w14:textId="4BADAF7E" w:rsidR="00B80EB1" w:rsidRPr="00C76FA2" w:rsidRDefault="00B476D4" w:rsidP="00220585">
      <w:pPr>
        <w:tabs>
          <w:tab w:val="center" w:pos="4680"/>
        </w:tabs>
        <w:outlineLvl w:val="0"/>
        <w:rPr>
          <w:b/>
        </w:rPr>
      </w:pPr>
      <w:r w:rsidRPr="00F066FB">
        <w:tab/>
      </w:r>
      <w:r w:rsidRPr="00F066FB">
        <w:rPr>
          <w:b/>
          <w:u w:val="single"/>
        </w:rPr>
        <w:t>CERTIFICATE OF SERVICE</w:t>
      </w:r>
    </w:p>
    <w:p w14:paraId="259E8A45" w14:textId="58DCE24E" w:rsidR="00B476D4" w:rsidRPr="00F066FB" w:rsidRDefault="00220585" w:rsidP="00B80EB1">
      <w:pPr>
        <w:tabs>
          <w:tab w:val="center" w:pos="4680"/>
        </w:tabs>
        <w:jc w:val="center"/>
        <w:outlineLvl w:val="0"/>
      </w:pPr>
      <w:r>
        <w:t xml:space="preserve">PUC Docket No. </w:t>
      </w:r>
      <w:r w:rsidR="00C76FA2">
        <w:t>46674</w:t>
      </w:r>
    </w:p>
    <w:p w14:paraId="4E2B2DAA" w14:textId="77777777" w:rsidR="00B476D4" w:rsidRPr="00F066FB" w:rsidRDefault="00B476D4" w:rsidP="00B476D4">
      <w:pPr>
        <w:pStyle w:val="BodyText"/>
        <w:rPr>
          <w:b w:val="0"/>
        </w:rPr>
      </w:pPr>
    </w:p>
    <w:p w14:paraId="6983C03A" w14:textId="1DCA3F48" w:rsidR="00B476D4" w:rsidRPr="00F066FB" w:rsidRDefault="00B476D4" w:rsidP="00B476D4">
      <w:pPr>
        <w:pStyle w:val="BodyText"/>
        <w:ind w:firstLine="720"/>
        <w:rPr>
          <w:b w:val="0"/>
        </w:rPr>
      </w:pPr>
      <w:r w:rsidRPr="00F066FB">
        <w:rPr>
          <w:b w:val="0"/>
        </w:rPr>
        <w:t xml:space="preserve">I certify that today, </w:t>
      </w:r>
      <w:r w:rsidR="00C76FA2">
        <w:rPr>
          <w:b w:val="0"/>
        </w:rPr>
        <w:t xml:space="preserve">January </w:t>
      </w:r>
      <w:r w:rsidR="00560CC4">
        <w:rPr>
          <w:b w:val="0"/>
        </w:rPr>
        <w:t>9</w:t>
      </w:r>
      <w:r w:rsidR="00C76FA2">
        <w:rPr>
          <w:b w:val="0"/>
        </w:rPr>
        <w:t>, 2017</w:t>
      </w:r>
      <w:r w:rsidRPr="008A21BD">
        <w:rPr>
          <w:b w:val="0"/>
        </w:rPr>
        <w:t>,</w:t>
      </w:r>
      <w:r w:rsidRPr="00F066FB">
        <w:rPr>
          <w:b w:val="0"/>
        </w:rPr>
        <w:t xml:space="preserve"> a true copy of the Office of Public Utility Counsel's </w:t>
      </w:r>
      <w:r w:rsidR="00C76FA2">
        <w:rPr>
          <w:b w:val="0"/>
        </w:rPr>
        <w:t>First</w:t>
      </w:r>
      <w:r w:rsidRPr="00F066FB">
        <w:rPr>
          <w:b w:val="0"/>
        </w:rPr>
        <w:t xml:space="preserve"> Request for Information</w:t>
      </w:r>
      <w:r w:rsidR="00560CC4">
        <w:rPr>
          <w:b w:val="0"/>
        </w:rPr>
        <w:t xml:space="preserve"> and Request for Admission</w:t>
      </w:r>
      <w:r w:rsidRPr="00F066FB">
        <w:rPr>
          <w:b w:val="0"/>
        </w:rPr>
        <w:t xml:space="preserve"> to </w:t>
      </w:r>
      <w:r w:rsidR="00C76FA2">
        <w:rPr>
          <w:b w:val="0"/>
        </w:rPr>
        <w:t>Suburban Utility Company, Inc.</w:t>
      </w:r>
      <w:r w:rsidRPr="00F066FB">
        <w:rPr>
          <w:b w:val="0"/>
        </w:rPr>
        <w:t xml:space="preserve"> was served on all parties of record via United States First-Class Mail, hand-delivery or facsimile.</w:t>
      </w:r>
    </w:p>
    <w:p w14:paraId="7E72595E" w14:textId="77777777" w:rsidR="00B476D4" w:rsidRPr="00F066FB" w:rsidRDefault="00B476D4" w:rsidP="00B476D4">
      <w:pPr>
        <w:pStyle w:val="Footer"/>
        <w:tabs>
          <w:tab w:val="clear" w:pos="4320"/>
          <w:tab w:val="clear" w:pos="8640"/>
        </w:tabs>
      </w:pPr>
    </w:p>
    <w:p w14:paraId="03DB655C" w14:textId="77777777" w:rsidR="00B476D4" w:rsidRPr="00F066FB" w:rsidRDefault="00B476D4" w:rsidP="00B476D4">
      <w:pPr>
        <w:pStyle w:val="Footer"/>
        <w:tabs>
          <w:tab w:val="clear" w:pos="4320"/>
          <w:tab w:val="clear" w:pos="8640"/>
        </w:tabs>
      </w:pPr>
    </w:p>
    <w:p w14:paraId="12CC37CB" w14:textId="77777777" w:rsidR="00B476D4" w:rsidRPr="00F066FB" w:rsidRDefault="00B476D4" w:rsidP="00B476D4">
      <w:pPr>
        <w:pStyle w:val="Footer"/>
        <w:tabs>
          <w:tab w:val="clear" w:pos="4320"/>
          <w:tab w:val="clear" w:pos="8640"/>
        </w:tabs>
      </w:pPr>
    </w:p>
    <w:p w14:paraId="3F851128" w14:textId="77777777" w:rsidR="00B476D4" w:rsidRPr="00F066FB" w:rsidRDefault="00B476D4" w:rsidP="00B476D4">
      <w:pPr>
        <w:pStyle w:val="Footer"/>
        <w:tabs>
          <w:tab w:val="clear" w:pos="4320"/>
          <w:tab w:val="clear" w:pos="8640"/>
        </w:tabs>
      </w:pPr>
      <w:r w:rsidRPr="00F066FB">
        <w:tab/>
      </w:r>
      <w:r w:rsidRPr="00F066FB">
        <w:tab/>
      </w:r>
      <w:r w:rsidRPr="00F066FB">
        <w:tab/>
      </w:r>
      <w:r w:rsidRPr="00F066FB">
        <w:tab/>
      </w:r>
      <w:r w:rsidRPr="00F066FB">
        <w:tab/>
      </w:r>
      <w:r w:rsidRPr="00F066FB">
        <w:tab/>
        <w:t>____________________________________</w:t>
      </w:r>
    </w:p>
    <w:p w14:paraId="6EEFFE06" w14:textId="77777777" w:rsidR="00B476D4" w:rsidRPr="00F066FB" w:rsidRDefault="007E7031" w:rsidP="00B476D4">
      <w:pPr>
        <w:pStyle w:val="Footer"/>
        <w:tabs>
          <w:tab w:val="clear" w:pos="4320"/>
          <w:tab w:val="clear" w:pos="8640"/>
        </w:tabs>
        <w:spacing w:line="480" w:lineRule="auto"/>
        <w:rPr>
          <w:b/>
        </w:rPr>
      </w:pPr>
      <w:r>
        <w:tab/>
      </w:r>
      <w:r>
        <w:tab/>
      </w:r>
      <w:r>
        <w:tab/>
      </w:r>
      <w:r>
        <w:tab/>
      </w:r>
      <w:r>
        <w:tab/>
      </w:r>
      <w:r>
        <w:tab/>
        <w:t>Christiaan Siano</w:t>
      </w:r>
    </w:p>
    <w:p w14:paraId="07F12BDC" w14:textId="77777777" w:rsidR="009D2BEB" w:rsidRDefault="009D2BEB" w:rsidP="00B476D4">
      <w:pPr>
        <w:pStyle w:val="BodyText"/>
        <w:jc w:val="left"/>
        <w:rPr>
          <w:b w:val="0"/>
        </w:rPr>
      </w:pPr>
    </w:p>
    <w:sectPr w:rsidR="009D2BEB">
      <w:headerReference w:type="default" r:id="rId19"/>
      <w:pgSz w:w="12240" w:h="15840" w:code="1"/>
      <w:pgMar w:top="1440" w:right="1440" w:bottom="144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0A2F62" w15:done="0"/>
  <w15:commentEx w15:paraId="2FC8BCBC" w15:paraIdParent="660A2F62" w15:done="0"/>
  <w15:commentEx w15:paraId="42FD54FC" w15:done="0"/>
  <w15:commentEx w15:paraId="0BB2157A" w15:done="0"/>
  <w15:commentEx w15:paraId="49EE9933" w15:paraIdParent="0BB2157A" w15:done="0"/>
  <w15:commentEx w15:paraId="56F06A4B" w15:done="0"/>
  <w15:commentEx w15:paraId="602AA1DA" w15:paraIdParent="56F06A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DC7B2" w14:textId="77777777" w:rsidR="00A45FE8" w:rsidRDefault="00A45FE8">
      <w:r>
        <w:separator/>
      </w:r>
    </w:p>
  </w:endnote>
  <w:endnote w:type="continuationSeparator" w:id="0">
    <w:p w14:paraId="61A51491" w14:textId="77777777" w:rsidR="00A45FE8" w:rsidRDefault="00A4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E8922" w14:textId="77777777" w:rsidR="00AB2639" w:rsidRDefault="00AB26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A0E78" w14:textId="77777777" w:rsidR="00916A82" w:rsidRDefault="00916A82">
    <w:pPr>
      <w:pStyle w:val="Footer"/>
      <w:jc w:val="center"/>
    </w:pPr>
    <w:r>
      <w:fldChar w:fldCharType="begin"/>
    </w:r>
    <w:r>
      <w:instrText xml:space="preserve"> PAGE   \* MERGEFORMAT </w:instrText>
    </w:r>
    <w:r>
      <w:fldChar w:fldCharType="separate"/>
    </w:r>
    <w:r>
      <w:rPr>
        <w:noProof/>
      </w:rPr>
      <w:t>2</w:t>
    </w:r>
    <w:r>
      <w:fldChar w:fldCharType="end"/>
    </w:r>
  </w:p>
  <w:p w14:paraId="0F49EFDB" w14:textId="77777777" w:rsidR="00916A82" w:rsidRDefault="00916A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AC194" w14:textId="77777777" w:rsidR="00916A82" w:rsidRDefault="00916A82">
    <w:pPr>
      <w:pStyle w:val="Footer"/>
      <w:jc w:val="center"/>
    </w:pPr>
  </w:p>
  <w:p w14:paraId="65A108BB" w14:textId="77777777" w:rsidR="00916A82" w:rsidRDefault="00916A8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3DA3F" w14:textId="77777777" w:rsidR="00AF7AA9" w:rsidRDefault="00AF7AA9" w:rsidP="000C4534">
    <w:pPr>
      <w:pStyle w:val="Footer"/>
      <w:jc w:val="center"/>
    </w:pPr>
    <w:r>
      <w:fldChar w:fldCharType="begin"/>
    </w:r>
    <w:r>
      <w:instrText xml:space="preserve"> PAGE   \* MERGEFORMAT </w:instrText>
    </w:r>
    <w:r>
      <w:fldChar w:fldCharType="separate"/>
    </w:r>
    <w:r w:rsidR="00AB2639">
      <w:rPr>
        <w:noProof/>
      </w:rPr>
      <w:t>13</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778D9" w14:textId="77777777" w:rsidR="00AF7AA9" w:rsidRDefault="00AF7AA9">
    <w:pPr>
      <w:pStyle w:val="Footer"/>
      <w:jc w:val="center"/>
    </w:pPr>
  </w:p>
  <w:p w14:paraId="4073DD32" w14:textId="77777777" w:rsidR="00AF7AA9" w:rsidRDefault="00AF7A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F7D61" w14:textId="77777777" w:rsidR="00A45FE8" w:rsidRDefault="00A45FE8">
      <w:r>
        <w:separator/>
      </w:r>
    </w:p>
  </w:footnote>
  <w:footnote w:type="continuationSeparator" w:id="0">
    <w:p w14:paraId="1964A027" w14:textId="77777777" w:rsidR="00A45FE8" w:rsidRDefault="00A45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D76A2" w14:textId="77777777" w:rsidR="00AB2639" w:rsidRDefault="00AB26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0A94D" w14:textId="77777777" w:rsidR="00AB2639" w:rsidRDefault="00AB26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A2D36" w14:textId="77777777" w:rsidR="00AB2639" w:rsidRDefault="00AB263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0E805" w14:textId="198B4297" w:rsidR="00124AB3" w:rsidRDefault="00124AB3">
    <w:pPr>
      <w:pStyle w:val="BodyText"/>
      <w:ind w:left="720" w:hanging="720"/>
      <w:jc w:val="center"/>
    </w:pPr>
    <w:r>
      <w:t xml:space="preserve">PUC Docket No. </w:t>
    </w:r>
    <w:r w:rsidR="00220585">
      <w:t>4</w:t>
    </w:r>
    <w:r w:rsidR="00A60847">
      <w:t>6674</w:t>
    </w:r>
  </w:p>
  <w:p w14:paraId="6521DBA9" w14:textId="38A04E0E" w:rsidR="00124AB3" w:rsidRDefault="00124AB3">
    <w:pPr>
      <w:pStyle w:val="BodyText"/>
      <w:ind w:left="720" w:hanging="720"/>
      <w:jc w:val="center"/>
    </w:pPr>
    <w:r>
      <w:t>OP</w:t>
    </w:r>
    <w:r w:rsidR="000D21E9">
      <w:t>U</w:t>
    </w:r>
    <w:r>
      <w:t xml:space="preserve">C’s </w:t>
    </w:r>
    <w:r w:rsidR="00A60847">
      <w:t>First</w:t>
    </w:r>
    <w:r w:rsidR="00560CC4">
      <w:t xml:space="preserve"> Request f</w:t>
    </w:r>
    <w:r>
      <w:t>or Information</w:t>
    </w:r>
    <w:r w:rsidR="00560CC4">
      <w:t xml:space="preserve"> and Request for Admission t</w:t>
    </w:r>
    <w:r>
      <w:t>o</w:t>
    </w:r>
  </w:p>
  <w:p w14:paraId="5EF4C60C" w14:textId="27C3E0C7" w:rsidR="00124AB3" w:rsidRDefault="00A60847">
    <w:pPr>
      <w:pStyle w:val="BodyText"/>
      <w:ind w:left="720" w:hanging="720"/>
      <w:jc w:val="center"/>
    </w:pPr>
    <w:r>
      <w:t>Suburban Utility Company, Inc.</w:t>
    </w:r>
  </w:p>
  <w:p w14:paraId="6F5EAA86" w14:textId="77777777" w:rsidR="009D1573" w:rsidRDefault="009D1573">
    <w:pPr>
      <w:pStyle w:val="BodyText"/>
      <w:ind w:left="720" w:hanging="720"/>
      <w:jc w:val="center"/>
    </w:pPr>
  </w:p>
  <w:p w14:paraId="1DC0D3AA" w14:textId="77777777" w:rsidR="00124AB3" w:rsidRDefault="00124AB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C5505" w14:textId="77777777" w:rsidR="00124AB3" w:rsidRDefault="00124A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343B"/>
    <w:multiLevelType w:val="multilevel"/>
    <w:tmpl w:val="D3469D3E"/>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12A4DC9"/>
    <w:multiLevelType w:val="singleLevel"/>
    <w:tmpl w:val="B8C4A794"/>
    <w:lvl w:ilvl="0">
      <w:start w:val="1"/>
      <w:numFmt w:val="lowerLetter"/>
      <w:lvlText w:val="(%1)"/>
      <w:lvlJc w:val="left"/>
      <w:pPr>
        <w:tabs>
          <w:tab w:val="num" w:pos="1800"/>
        </w:tabs>
        <w:ind w:left="1800" w:hanging="360"/>
      </w:pPr>
      <w:rPr>
        <w:rFonts w:hint="default"/>
      </w:rPr>
    </w:lvl>
  </w:abstractNum>
  <w:abstractNum w:abstractNumId="2">
    <w:nsid w:val="02437302"/>
    <w:multiLevelType w:val="multilevel"/>
    <w:tmpl w:val="CE8A36B8"/>
    <w:lvl w:ilvl="0">
      <w:start w:val="1"/>
      <w:numFmt w:val="decimal"/>
      <w:lvlText w:val="%1-"/>
      <w:lvlJc w:val="left"/>
      <w:pPr>
        <w:ind w:left="495" w:hanging="495"/>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nsid w:val="0409043F"/>
    <w:multiLevelType w:val="multilevel"/>
    <w:tmpl w:val="2A380DE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5EE2512"/>
    <w:multiLevelType w:val="hybridMultilevel"/>
    <w:tmpl w:val="8EE21E54"/>
    <w:lvl w:ilvl="0" w:tplc="053E7D48">
      <w:start w:val="1"/>
      <w:numFmt w:val="decimal"/>
      <w:lvlText w:val="1-%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6E197A"/>
    <w:multiLevelType w:val="multilevel"/>
    <w:tmpl w:val="179E6E10"/>
    <w:lvl w:ilvl="0">
      <w:start w:val="4"/>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7A5D22"/>
    <w:multiLevelType w:val="singleLevel"/>
    <w:tmpl w:val="4E2E949A"/>
    <w:lvl w:ilvl="0">
      <w:start w:val="2"/>
      <w:numFmt w:val="lowerLetter"/>
      <w:lvlText w:val="(%1)"/>
      <w:lvlJc w:val="left"/>
      <w:pPr>
        <w:tabs>
          <w:tab w:val="num" w:pos="1440"/>
        </w:tabs>
        <w:ind w:left="1440" w:hanging="720"/>
      </w:pPr>
      <w:rPr>
        <w:rFonts w:hint="default"/>
      </w:rPr>
    </w:lvl>
  </w:abstractNum>
  <w:abstractNum w:abstractNumId="7">
    <w:nsid w:val="108A3B7D"/>
    <w:multiLevelType w:val="hybridMultilevel"/>
    <w:tmpl w:val="7AEC3970"/>
    <w:lvl w:ilvl="0" w:tplc="2C76EEC2">
      <w:start w:val="1"/>
      <w:numFmt w:val="decimal"/>
      <w:lvlText w:val="RFI No.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080B8C"/>
    <w:multiLevelType w:val="multilevel"/>
    <w:tmpl w:val="5088D2D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5660F65"/>
    <w:multiLevelType w:val="multilevel"/>
    <w:tmpl w:val="A4CA4EF0"/>
    <w:lvl w:ilvl="0">
      <w:start w:val="1"/>
      <w:numFmt w:val="decimal"/>
      <w:lvlText w:val="%1-"/>
      <w:lvlJc w:val="left"/>
      <w:pPr>
        <w:ind w:left="375" w:hanging="375"/>
      </w:pPr>
      <w:rPr>
        <w:rFonts w:ascii="Calibri" w:hAnsi="Calibri" w:cs="Times New Roman" w:hint="default"/>
        <w:b/>
      </w:rPr>
    </w:lvl>
    <w:lvl w:ilvl="1">
      <w:start w:val="1"/>
      <w:numFmt w:val="decimal"/>
      <w:lvlText w:val="%1-%2."/>
      <w:lvlJc w:val="left"/>
      <w:pPr>
        <w:ind w:left="720" w:hanging="72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rPr>
    </w:lvl>
    <w:lvl w:ilvl="3">
      <w:start w:val="1"/>
      <w:numFmt w:val="decimal"/>
      <w:lvlText w:val="%1-%2.%3.%4."/>
      <w:lvlJc w:val="left"/>
      <w:pPr>
        <w:ind w:left="1080" w:hanging="1080"/>
      </w:pPr>
      <w:rPr>
        <w:rFonts w:ascii="Calibri" w:hAnsi="Calibri" w:cs="Times New Roman" w:hint="default"/>
        <w:b/>
      </w:rPr>
    </w:lvl>
    <w:lvl w:ilvl="4">
      <w:start w:val="1"/>
      <w:numFmt w:val="decimal"/>
      <w:lvlText w:val="%1-%2.%3.%4.%5."/>
      <w:lvlJc w:val="left"/>
      <w:pPr>
        <w:ind w:left="1080" w:hanging="1080"/>
      </w:pPr>
      <w:rPr>
        <w:rFonts w:ascii="Calibri" w:hAnsi="Calibri" w:cs="Times New Roman" w:hint="default"/>
        <w:b/>
      </w:rPr>
    </w:lvl>
    <w:lvl w:ilvl="5">
      <w:start w:val="1"/>
      <w:numFmt w:val="decimal"/>
      <w:lvlText w:val="%1-%2.%3.%4.%5.%6."/>
      <w:lvlJc w:val="left"/>
      <w:pPr>
        <w:ind w:left="1440" w:hanging="1440"/>
      </w:pPr>
      <w:rPr>
        <w:rFonts w:ascii="Calibri" w:hAnsi="Calibri" w:cs="Times New Roman" w:hint="default"/>
        <w:b/>
      </w:rPr>
    </w:lvl>
    <w:lvl w:ilvl="6">
      <w:start w:val="1"/>
      <w:numFmt w:val="decimal"/>
      <w:lvlText w:val="%1-%2.%3.%4.%5.%6.%7."/>
      <w:lvlJc w:val="left"/>
      <w:pPr>
        <w:ind w:left="1440" w:hanging="1440"/>
      </w:pPr>
      <w:rPr>
        <w:rFonts w:ascii="Calibri" w:hAnsi="Calibri" w:cs="Times New Roman" w:hint="default"/>
        <w:b/>
      </w:rPr>
    </w:lvl>
    <w:lvl w:ilvl="7">
      <w:start w:val="1"/>
      <w:numFmt w:val="decimal"/>
      <w:lvlText w:val="%1-%2.%3.%4.%5.%6.%7.%8."/>
      <w:lvlJc w:val="left"/>
      <w:pPr>
        <w:ind w:left="1800" w:hanging="1800"/>
      </w:pPr>
      <w:rPr>
        <w:rFonts w:ascii="Calibri" w:hAnsi="Calibri" w:cs="Times New Roman" w:hint="default"/>
        <w:b/>
      </w:rPr>
    </w:lvl>
    <w:lvl w:ilvl="8">
      <w:start w:val="1"/>
      <w:numFmt w:val="decimal"/>
      <w:lvlText w:val="%1-%2.%3.%4.%5.%6.%7.%8.%9."/>
      <w:lvlJc w:val="left"/>
      <w:pPr>
        <w:ind w:left="1800" w:hanging="1800"/>
      </w:pPr>
      <w:rPr>
        <w:rFonts w:ascii="Calibri" w:hAnsi="Calibri" w:cs="Times New Roman" w:hint="default"/>
        <w:b/>
      </w:rPr>
    </w:lvl>
  </w:abstractNum>
  <w:abstractNum w:abstractNumId="10">
    <w:nsid w:val="17B7781A"/>
    <w:multiLevelType w:val="singleLevel"/>
    <w:tmpl w:val="0409000F"/>
    <w:lvl w:ilvl="0">
      <w:start w:val="1"/>
      <w:numFmt w:val="decimal"/>
      <w:lvlText w:val="%1."/>
      <w:lvlJc w:val="left"/>
      <w:pPr>
        <w:tabs>
          <w:tab w:val="num" w:pos="360"/>
        </w:tabs>
        <w:ind w:left="360" w:hanging="360"/>
      </w:pPr>
    </w:lvl>
  </w:abstractNum>
  <w:abstractNum w:abstractNumId="11">
    <w:nsid w:val="18AB0368"/>
    <w:multiLevelType w:val="singleLevel"/>
    <w:tmpl w:val="D0362E36"/>
    <w:lvl w:ilvl="0">
      <w:start w:val="1"/>
      <w:numFmt w:val="lowerLetter"/>
      <w:lvlText w:val="%1."/>
      <w:lvlJc w:val="left"/>
      <w:pPr>
        <w:tabs>
          <w:tab w:val="num" w:pos="1440"/>
        </w:tabs>
        <w:ind w:left="1440" w:hanging="720"/>
      </w:pPr>
      <w:rPr>
        <w:rFonts w:hint="default"/>
      </w:rPr>
    </w:lvl>
  </w:abstractNum>
  <w:abstractNum w:abstractNumId="12">
    <w:nsid w:val="1AB65F58"/>
    <w:multiLevelType w:val="hybridMultilevel"/>
    <w:tmpl w:val="2026D194"/>
    <w:lvl w:ilvl="0" w:tplc="F72292E0">
      <w:start w:val="1"/>
      <w:numFmt w:val="decimal"/>
      <w:lvlText w:val="8-%1."/>
      <w:lvlJc w:val="left"/>
      <w:pPr>
        <w:ind w:left="900" w:hanging="360"/>
      </w:pPr>
      <w:rPr>
        <w:rFonts w:hint="default"/>
        <w:b/>
        <w:i w:val="0"/>
        <w:sz w:val="24"/>
        <w:szCs w:val="24"/>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66241BB"/>
    <w:multiLevelType w:val="hybridMultilevel"/>
    <w:tmpl w:val="C3DA2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D81A93"/>
    <w:multiLevelType w:val="multilevel"/>
    <w:tmpl w:val="66683F2C"/>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C9E5800"/>
    <w:multiLevelType w:val="singleLevel"/>
    <w:tmpl w:val="7D06BF20"/>
    <w:lvl w:ilvl="0">
      <w:start w:val="1"/>
      <w:numFmt w:val="decimal"/>
      <w:lvlText w:val="%1."/>
      <w:lvlJc w:val="left"/>
      <w:pPr>
        <w:tabs>
          <w:tab w:val="num" w:pos="720"/>
        </w:tabs>
        <w:ind w:left="720" w:hanging="720"/>
      </w:pPr>
      <w:rPr>
        <w:rFonts w:hint="default"/>
        <w:sz w:val="24"/>
      </w:rPr>
    </w:lvl>
  </w:abstractNum>
  <w:abstractNum w:abstractNumId="16">
    <w:nsid w:val="2CF32E14"/>
    <w:multiLevelType w:val="singleLevel"/>
    <w:tmpl w:val="0409000F"/>
    <w:lvl w:ilvl="0">
      <w:start w:val="1"/>
      <w:numFmt w:val="decimal"/>
      <w:lvlText w:val="%1."/>
      <w:lvlJc w:val="left"/>
      <w:pPr>
        <w:tabs>
          <w:tab w:val="num" w:pos="360"/>
        </w:tabs>
        <w:ind w:left="360" w:hanging="360"/>
      </w:pPr>
    </w:lvl>
  </w:abstractNum>
  <w:abstractNum w:abstractNumId="17">
    <w:nsid w:val="2D8C1846"/>
    <w:multiLevelType w:val="multilevel"/>
    <w:tmpl w:val="BB0AEE82"/>
    <w:lvl w:ilvl="0">
      <w:start w:val="10"/>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F86697"/>
    <w:multiLevelType w:val="singleLevel"/>
    <w:tmpl w:val="054C8D8E"/>
    <w:lvl w:ilvl="0">
      <w:start w:val="2"/>
      <w:numFmt w:val="lowerLetter"/>
      <w:lvlText w:val="(%1)"/>
      <w:lvlJc w:val="left"/>
      <w:pPr>
        <w:tabs>
          <w:tab w:val="num" w:pos="2880"/>
        </w:tabs>
        <w:ind w:left="2880" w:hanging="720"/>
      </w:pPr>
      <w:rPr>
        <w:rFonts w:hint="default"/>
      </w:rPr>
    </w:lvl>
  </w:abstractNum>
  <w:abstractNum w:abstractNumId="19">
    <w:nsid w:val="304A47ED"/>
    <w:multiLevelType w:val="hybridMultilevel"/>
    <w:tmpl w:val="23B067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57A53D9"/>
    <w:multiLevelType w:val="multilevel"/>
    <w:tmpl w:val="D3AAC3A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60A5E20"/>
    <w:multiLevelType w:val="multilevel"/>
    <w:tmpl w:val="5470BBD4"/>
    <w:lvl w:ilvl="0">
      <w:start w:val="20"/>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37EC2845"/>
    <w:multiLevelType w:val="multilevel"/>
    <w:tmpl w:val="13A874EE"/>
    <w:lvl w:ilvl="0">
      <w:start w:val="1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BED2D98"/>
    <w:multiLevelType w:val="singleLevel"/>
    <w:tmpl w:val="DB560504"/>
    <w:lvl w:ilvl="0">
      <w:start w:val="2"/>
      <w:numFmt w:val="lowerLetter"/>
      <w:lvlText w:val="(%1)"/>
      <w:lvlJc w:val="left"/>
      <w:pPr>
        <w:tabs>
          <w:tab w:val="num" w:pos="2880"/>
        </w:tabs>
        <w:ind w:left="2880" w:hanging="720"/>
      </w:pPr>
      <w:rPr>
        <w:rFonts w:hint="default"/>
      </w:rPr>
    </w:lvl>
  </w:abstractNum>
  <w:abstractNum w:abstractNumId="24">
    <w:nsid w:val="3EBA315C"/>
    <w:multiLevelType w:val="singleLevel"/>
    <w:tmpl w:val="A82C4452"/>
    <w:lvl w:ilvl="0">
      <w:start w:val="1"/>
      <w:numFmt w:val="decimal"/>
      <w:pStyle w:val="1"/>
      <w:lvlText w:val="%1."/>
      <w:lvlJc w:val="left"/>
      <w:pPr>
        <w:tabs>
          <w:tab w:val="num" w:pos="1080"/>
        </w:tabs>
        <w:ind w:left="1080" w:hanging="360"/>
      </w:pPr>
      <w:rPr>
        <w:rFonts w:hint="default"/>
      </w:rPr>
    </w:lvl>
  </w:abstractNum>
  <w:abstractNum w:abstractNumId="25">
    <w:nsid w:val="3F973CB7"/>
    <w:multiLevelType w:val="singleLevel"/>
    <w:tmpl w:val="ED10FF28"/>
    <w:lvl w:ilvl="0">
      <w:start w:val="1"/>
      <w:numFmt w:val="lowerLetter"/>
      <w:lvlText w:val="(%1)"/>
      <w:lvlJc w:val="left"/>
      <w:pPr>
        <w:tabs>
          <w:tab w:val="num" w:pos="1440"/>
        </w:tabs>
        <w:ind w:left="1440" w:hanging="720"/>
      </w:pPr>
      <w:rPr>
        <w:rFonts w:hint="default"/>
      </w:rPr>
    </w:lvl>
  </w:abstractNum>
  <w:abstractNum w:abstractNumId="26">
    <w:nsid w:val="405C3FC1"/>
    <w:multiLevelType w:val="singleLevel"/>
    <w:tmpl w:val="1646F6CE"/>
    <w:lvl w:ilvl="0">
      <w:start w:val="2"/>
      <w:numFmt w:val="decimal"/>
      <w:lvlText w:val="%1."/>
      <w:lvlJc w:val="left"/>
      <w:pPr>
        <w:tabs>
          <w:tab w:val="num" w:pos="1440"/>
        </w:tabs>
        <w:ind w:left="1440" w:hanging="720"/>
      </w:pPr>
      <w:rPr>
        <w:rFonts w:hint="default"/>
      </w:rPr>
    </w:lvl>
  </w:abstractNum>
  <w:abstractNum w:abstractNumId="27">
    <w:nsid w:val="421E400A"/>
    <w:multiLevelType w:val="hybridMultilevel"/>
    <w:tmpl w:val="B624FD4C"/>
    <w:lvl w:ilvl="0" w:tplc="74B2684C">
      <w:start w:val="1"/>
      <w:numFmt w:val="decimal"/>
      <w:lvlText w:val="RFA No.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66893"/>
    <w:multiLevelType w:val="singleLevel"/>
    <w:tmpl w:val="45146A0A"/>
    <w:lvl w:ilvl="0">
      <w:start w:val="4"/>
      <w:numFmt w:val="decimal"/>
      <w:lvlText w:val="(%1)"/>
      <w:lvlJc w:val="left"/>
      <w:pPr>
        <w:tabs>
          <w:tab w:val="num" w:pos="1440"/>
        </w:tabs>
        <w:ind w:left="1440" w:hanging="720"/>
      </w:pPr>
      <w:rPr>
        <w:rFonts w:hint="default"/>
      </w:rPr>
    </w:lvl>
  </w:abstractNum>
  <w:abstractNum w:abstractNumId="29">
    <w:nsid w:val="552123E8"/>
    <w:multiLevelType w:val="singleLevel"/>
    <w:tmpl w:val="7D06BF20"/>
    <w:lvl w:ilvl="0">
      <w:start w:val="1"/>
      <w:numFmt w:val="decimal"/>
      <w:lvlText w:val="%1."/>
      <w:lvlJc w:val="left"/>
      <w:pPr>
        <w:tabs>
          <w:tab w:val="num" w:pos="720"/>
        </w:tabs>
        <w:ind w:left="720" w:hanging="720"/>
      </w:pPr>
      <w:rPr>
        <w:rFonts w:hint="default"/>
        <w:sz w:val="24"/>
      </w:rPr>
    </w:lvl>
  </w:abstractNum>
  <w:abstractNum w:abstractNumId="30">
    <w:nsid w:val="555C7358"/>
    <w:multiLevelType w:val="hybridMultilevel"/>
    <w:tmpl w:val="D25A56E4"/>
    <w:lvl w:ilvl="0" w:tplc="2C76EEC2">
      <w:start w:val="1"/>
      <w:numFmt w:val="decimal"/>
      <w:lvlText w:val="RFI No. 1-%1."/>
      <w:lvlJc w:val="left"/>
      <w:pPr>
        <w:ind w:left="720" w:hanging="360"/>
      </w:pPr>
      <w:rPr>
        <w:rFonts w:hint="default"/>
        <w:b/>
        <w:i w:val="0"/>
      </w:rPr>
    </w:lvl>
    <w:lvl w:ilvl="1" w:tplc="3E14CE6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A9325C"/>
    <w:multiLevelType w:val="singleLevel"/>
    <w:tmpl w:val="0409000F"/>
    <w:lvl w:ilvl="0">
      <w:start w:val="1"/>
      <w:numFmt w:val="decimal"/>
      <w:lvlText w:val="%1."/>
      <w:lvlJc w:val="left"/>
      <w:pPr>
        <w:tabs>
          <w:tab w:val="num" w:pos="360"/>
        </w:tabs>
        <w:ind w:left="360" w:hanging="360"/>
      </w:pPr>
    </w:lvl>
  </w:abstractNum>
  <w:abstractNum w:abstractNumId="32">
    <w:nsid w:val="5A832347"/>
    <w:multiLevelType w:val="hybridMultilevel"/>
    <w:tmpl w:val="A7EC9934"/>
    <w:lvl w:ilvl="0" w:tplc="01D23C3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5B24447B"/>
    <w:multiLevelType w:val="singleLevel"/>
    <w:tmpl w:val="AD18F2CC"/>
    <w:lvl w:ilvl="0">
      <w:start w:val="1"/>
      <w:numFmt w:val="lowerLetter"/>
      <w:lvlText w:val="(%1)"/>
      <w:lvlJc w:val="left"/>
      <w:pPr>
        <w:tabs>
          <w:tab w:val="num" w:pos="1440"/>
        </w:tabs>
        <w:ind w:left="1440" w:hanging="720"/>
      </w:pPr>
      <w:rPr>
        <w:rFonts w:hint="default"/>
      </w:rPr>
    </w:lvl>
  </w:abstractNum>
  <w:abstractNum w:abstractNumId="34">
    <w:nsid w:val="61860BB2"/>
    <w:multiLevelType w:val="multilevel"/>
    <w:tmpl w:val="AAC4ACB0"/>
    <w:lvl w:ilvl="0">
      <w:start w:val="5"/>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4D514D3"/>
    <w:multiLevelType w:val="singleLevel"/>
    <w:tmpl w:val="4E9AFD0A"/>
    <w:lvl w:ilvl="0">
      <w:start w:val="1"/>
      <w:numFmt w:val="lowerLetter"/>
      <w:lvlText w:val="(%1)"/>
      <w:lvlJc w:val="left"/>
      <w:pPr>
        <w:tabs>
          <w:tab w:val="num" w:pos="1440"/>
        </w:tabs>
        <w:ind w:left="1440" w:hanging="720"/>
      </w:pPr>
      <w:rPr>
        <w:rFonts w:hint="default"/>
      </w:rPr>
    </w:lvl>
  </w:abstractNum>
  <w:abstractNum w:abstractNumId="36">
    <w:nsid w:val="66A7582A"/>
    <w:multiLevelType w:val="singleLevel"/>
    <w:tmpl w:val="191A8328"/>
    <w:lvl w:ilvl="0">
      <w:start w:val="1"/>
      <w:numFmt w:val="decimal"/>
      <w:lvlText w:val="%1."/>
      <w:lvlJc w:val="left"/>
      <w:pPr>
        <w:tabs>
          <w:tab w:val="num" w:pos="1440"/>
        </w:tabs>
        <w:ind w:left="1440" w:hanging="720"/>
      </w:pPr>
      <w:rPr>
        <w:rFonts w:hint="default"/>
      </w:rPr>
    </w:lvl>
  </w:abstractNum>
  <w:abstractNum w:abstractNumId="37">
    <w:nsid w:val="6E475BD3"/>
    <w:multiLevelType w:val="hybridMultilevel"/>
    <w:tmpl w:val="A30A3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28D6901"/>
    <w:multiLevelType w:val="singleLevel"/>
    <w:tmpl w:val="25B01552"/>
    <w:lvl w:ilvl="0">
      <w:start w:val="1"/>
      <w:numFmt w:val="lowerLetter"/>
      <w:lvlText w:val="(%1)"/>
      <w:lvlJc w:val="left"/>
      <w:pPr>
        <w:tabs>
          <w:tab w:val="num" w:pos="1440"/>
        </w:tabs>
        <w:ind w:left="1440" w:hanging="720"/>
      </w:pPr>
      <w:rPr>
        <w:rFonts w:hint="default"/>
      </w:rPr>
    </w:lvl>
  </w:abstractNum>
  <w:abstractNum w:abstractNumId="39">
    <w:nsid w:val="72FC1163"/>
    <w:multiLevelType w:val="singleLevel"/>
    <w:tmpl w:val="5696370A"/>
    <w:lvl w:ilvl="0">
      <w:start w:val="2"/>
      <w:numFmt w:val="lowerLetter"/>
      <w:lvlText w:val="(%1)"/>
      <w:lvlJc w:val="left"/>
      <w:pPr>
        <w:tabs>
          <w:tab w:val="num" w:pos="1440"/>
        </w:tabs>
        <w:ind w:left="1440" w:hanging="720"/>
      </w:pPr>
      <w:rPr>
        <w:rFonts w:hint="default"/>
      </w:rPr>
    </w:lvl>
  </w:abstractNum>
  <w:abstractNum w:abstractNumId="40">
    <w:nsid w:val="7673655F"/>
    <w:multiLevelType w:val="hybridMultilevel"/>
    <w:tmpl w:val="7D689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042D9E"/>
    <w:multiLevelType w:val="singleLevel"/>
    <w:tmpl w:val="7D06BF20"/>
    <w:lvl w:ilvl="0">
      <w:start w:val="1"/>
      <w:numFmt w:val="decimal"/>
      <w:lvlText w:val="%1."/>
      <w:lvlJc w:val="left"/>
      <w:pPr>
        <w:tabs>
          <w:tab w:val="num" w:pos="720"/>
        </w:tabs>
        <w:ind w:left="720" w:hanging="720"/>
      </w:pPr>
      <w:rPr>
        <w:rFonts w:hint="default"/>
        <w:sz w:val="24"/>
      </w:rPr>
    </w:lvl>
  </w:abstractNum>
  <w:abstractNum w:abstractNumId="42">
    <w:nsid w:val="7A810479"/>
    <w:multiLevelType w:val="singleLevel"/>
    <w:tmpl w:val="75C8DAAE"/>
    <w:lvl w:ilvl="0">
      <w:start w:val="2"/>
      <w:numFmt w:val="lowerLetter"/>
      <w:lvlText w:val="(%1)"/>
      <w:lvlJc w:val="left"/>
      <w:pPr>
        <w:tabs>
          <w:tab w:val="num" w:pos="1440"/>
        </w:tabs>
        <w:ind w:left="1440" w:hanging="720"/>
      </w:pPr>
      <w:rPr>
        <w:rFonts w:hint="default"/>
      </w:rPr>
    </w:lvl>
  </w:abstractNum>
  <w:num w:numId="1">
    <w:abstractNumId w:val="24"/>
  </w:num>
  <w:num w:numId="2">
    <w:abstractNumId w:val="25"/>
  </w:num>
  <w:num w:numId="3">
    <w:abstractNumId w:val="28"/>
  </w:num>
  <w:num w:numId="4">
    <w:abstractNumId w:val="20"/>
  </w:num>
  <w:num w:numId="5">
    <w:abstractNumId w:val="8"/>
  </w:num>
  <w:num w:numId="6">
    <w:abstractNumId w:val="5"/>
  </w:num>
  <w:num w:numId="7">
    <w:abstractNumId w:val="3"/>
  </w:num>
  <w:num w:numId="8">
    <w:abstractNumId w:val="42"/>
  </w:num>
  <w:num w:numId="9">
    <w:abstractNumId w:val="38"/>
  </w:num>
  <w:num w:numId="10">
    <w:abstractNumId w:val="33"/>
  </w:num>
  <w:num w:numId="11">
    <w:abstractNumId w:val="34"/>
  </w:num>
  <w:num w:numId="12">
    <w:abstractNumId w:val="31"/>
  </w:num>
  <w:num w:numId="13">
    <w:abstractNumId w:val="16"/>
  </w:num>
  <w:num w:numId="14">
    <w:abstractNumId w:val="41"/>
  </w:num>
  <w:num w:numId="15">
    <w:abstractNumId w:val="29"/>
  </w:num>
  <w:num w:numId="16">
    <w:abstractNumId w:val="15"/>
  </w:num>
  <w:num w:numId="17">
    <w:abstractNumId w:val="14"/>
  </w:num>
  <w:num w:numId="18">
    <w:abstractNumId w:val="6"/>
  </w:num>
  <w:num w:numId="19">
    <w:abstractNumId w:val="17"/>
  </w:num>
  <w:num w:numId="20">
    <w:abstractNumId w:val="26"/>
  </w:num>
  <w:num w:numId="21">
    <w:abstractNumId w:val="36"/>
  </w:num>
  <w:num w:numId="22">
    <w:abstractNumId w:val="10"/>
  </w:num>
  <w:num w:numId="23">
    <w:abstractNumId w:val="11"/>
  </w:num>
  <w:num w:numId="24">
    <w:abstractNumId w:val="22"/>
  </w:num>
  <w:num w:numId="25">
    <w:abstractNumId w:val="39"/>
  </w:num>
  <w:num w:numId="26">
    <w:abstractNumId w:val="35"/>
  </w:num>
  <w:num w:numId="27">
    <w:abstractNumId w:val="21"/>
  </w:num>
  <w:num w:numId="28">
    <w:abstractNumId w:val="1"/>
  </w:num>
  <w:num w:numId="29">
    <w:abstractNumId w:val="18"/>
  </w:num>
  <w:num w:numId="30">
    <w:abstractNumId w:val="23"/>
  </w:num>
  <w:num w:numId="31">
    <w:abstractNumId w:val="40"/>
  </w:num>
  <w:num w:numId="32">
    <w:abstractNumId w:val="9"/>
  </w:num>
  <w:num w:numId="33">
    <w:abstractNumId w:val="0"/>
  </w:num>
  <w:num w:numId="34">
    <w:abstractNumId w:val="2"/>
  </w:num>
  <w:num w:numId="35">
    <w:abstractNumId w:val="37"/>
  </w:num>
  <w:num w:numId="36">
    <w:abstractNumId w:val="12"/>
  </w:num>
  <w:num w:numId="37">
    <w:abstractNumId w:val="32"/>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4"/>
  </w:num>
  <w:num w:numId="41">
    <w:abstractNumId w:val="30"/>
  </w:num>
  <w:num w:numId="42">
    <w:abstractNumId w:val="7"/>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Ekrut">
    <w15:presenceInfo w15:providerId="AD" w15:userId="S-1-5-21-1543942860-17017452-244083155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A54"/>
    <w:rsid w:val="00045F83"/>
    <w:rsid w:val="00052EFF"/>
    <w:rsid w:val="00057593"/>
    <w:rsid w:val="0007408E"/>
    <w:rsid w:val="000756E2"/>
    <w:rsid w:val="00084061"/>
    <w:rsid w:val="000A1981"/>
    <w:rsid w:val="000A32ED"/>
    <w:rsid w:val="000C4534"/>
    <w:rsid w:val="000D21E9"/>
    <w:rsid w:val="00111434"/>
    <w:rsid w:val="00121C33"/>
    <w:rsid w:val="00124AB3"/>
    <w:rsid w:val="001259F4"/>
    <w:rsid w:val="0013191F"/>
    <w:rsid w:val="00134A90"/>
    <w:rsid w:val="0013519E"/>
    <w:rsid w:val="0017253E"/>
    <w:rsid w:val="001778A2"/>
    <w:rsid w:val="00193214"/>
    <w:rsid w:val="001944A9"/>
    <w:rsid w:val="00196F3F"/>
    <w:rsid w:val="001A7728"/>
    <w:rsid w:val="001C190A"/>
    <w:rsid w:val="001D14E0"/>
    <w:rsid w:val="00204559"/>
    <w:rsid w:val="00220585"/>
    <w:rsid w:val="00256C5B"/>
    <w:rsid w:val="002679DA"/>
    <w:rsid w:val="0027523A"/>
    <w:rsid w:val="0029283D"/>
    <w:rsid w:val="002D7E55"/>
    <w:rsid w:val="002F37F8"/>
    <w:rsid w:val="002F62D5"/>
    <w:rsid w:val="002F7614"/>
    <w:rsid w:val="00307C7E"/>
    <w:rsid w:val="003202BE"/>
    <w:rsid w:val="003441F7"/>
    <w:rsid w:val="0035511B"/>
    <w:rsid w:val="003D1981"/>
    <w:rsid w:val="003D6120"/>
    <w:rsid w:val="003E45E1"/>
    <w:rsid w:val="004159E5"/>
    <w:rsid w:val="00422568"/>
    <w:rsid w:val="00450C3A"/>
    <w:rsid w:val="00460F8D"/>
    <w:rsid w:val="00474B38"/>
    <w:rsid w:val="00477B5D"/>
    <w:rsid w:val="004850E1"/>
    <w:rsid w:val="004C02DA"/>
    <w:rsid w:val="005064AB"/>
    <w:rsid w:val="00510AA6"/>
    <w:rsid w:val="00513890"/>
    <w:rsid w:val="005258A8"/>
    <w:rsid w:val="00552B33"/>
    <w:rsid w:val="00552BFA"/>
    <w:rsid w:val="00557B4A"/>
    <w:rsid w:val="00560CC4"/>
    <w:rsid w:val="005650CF"/>
    <w:rsid w:val="00567440"/>
    <w:rsid w:val="005679F6"/>
    <w:rsid w:val="00571446"/>
    <w:rsid w:val="005B116C"/>
    <w:rsid w:val="005B3B46"/>
    <w:rsid w:val="00601817"/>
    <w:rsid w:val="00644784"/>
    <w:rsid w:val="006618CB"/>
    <w:rsid w:val="00667482"/>
    <w:rsid w:val="00681BC6"/>
    <w:rsid w:val="00696D79"/>
    <w:rsid w:val="006E49B1"/>
    <w:rsid w:val="00721801"/>
    <w:rsid w:val="0076059E"/>
    <w:rsid w:val="00794A51"/>
    <w:rsid w:val="007A174D"/>
    <w:rsid w:val="007E7031"/>
    <w:rsid w:val="007F5439"/>
    <w:rsid w:val="007F717C"/>
    <w:rsid w:val="00825EA3"/>
    <w:rsid w:val="008344C2"/>
    <w:rsid w:val="0083645C"/>
    <w:rsid w:val="00836C1A"/>
    <w:rsid w:val="00836D59"/>
    <w:rsid w:val="0084762B"/>
    <w:rsid w:val="00853BB4"/>
    <w:rsid w:val="008633CD"/>
    <w:rsid w:val="00870C20"/>
    <w:rsid w:val="00895C67"/>
    <w:rsid w:val="00896FE6"/>
    <w:rsid w:val="008978C9"/>
    <w:rsid w:val="008A04E0"/>
    <w:rsid w:val="008B29C6"/>
    <w:rsid w:val="008B4BF8"/>
    <w:rsid w:val="008E6C61"/>
    <w:rsid w:val="00903B25"/>
    <w:rsid w:val="00916A82"/>
    <w:rsid w:val="0095340C"/>
    <w:rsid w:val="00977DA0"/>
    <w:rsid w:val="00983252"/>
    <w:rsid w:val="009A7033"/>
    <w:rsid w:val="009C25A9"/>
    <w:rsid w:val="009D1573"/>
    <w:rsid w:val="009D2BEB"/>
    <w:rsid w:val="009D6615"/>
    <w:rsid w:val="009E38AD"/>
    <w:rsid w:val="00A01965"/>
    <w:rsid w:val="00A070C4"/>
    <w:rsid w:val="00A12A86"/>
    <w:rsid w:val="00A177DE"/>
    <w:rsid w:val="00A21BDD"/>
    <w:rsid w:val="00A22C17"/>
    <w:rsid w:val="00A45FE8"/>
    <w:rsid w:val="00A51C34"/>
    <w:rsid w:val="00A60847"/>
    <w:rsid w:val="00A7331C"/>
    <w:rsid w:val="00A76358"/>
    <w:rsid w:val="00AB2639"/>
    <w:rsid w:val="00AC79A2"/>
    <w:rsid w:val="00AD4A90"/>
    <w:rsid w:val="00AD77C5"/>
    <w:rsid w:val="00AE7CDA"/>
    <w:rsid w:val="00AF7AA9"/>
    <w:rsid w:val="00B0655A"/>
    <w:rsid w:val="00B1188E"/>
    <w:rsid w:val="00B11BD9"/>
    <w:rsid w:val="00B173CF"/>
    <w:rsid w:val="00B35E3A"/>
    <w:rsid w:val="00B476D4"/>
    <w:rsid w:val="00B659CA"/>
    <w:rsid w:val="00B75226"/>
    <w:rsid w:val="00B80EB1"/>
    <w:rsid w:val="00B83767"/>
    <w:rsid w:val="00BB2819"/>
    <w:rsid w:val="00C0508E"/>
    <w:rsid w:val="00C13FB5"/>
    <w:rsid w:val="00C30CFE"/>
    <w:rsid w:val="00C37D10"/>
    <w:rsid w:val="00C46F35"/>
    <w:rsid w:val="00C509CA"/>
    <w:rsid w:val="00C76FA2"/>
    <w:rsid w:val="00CA341B"/>
    <w:rsid w:val="00CC7081"/>
    <w:rsid w:val="00CD4CC4"/>
    <w:rsid w:val="00CE0E67"/>
    <w:rsid w:val="00CF4401"/>
    <w:rsid w:val="00D12659"/>
    <w:rsid w:val="00D22ADC"/>
    <w:rsid w:val="00D25F17"/>
    <w:rsid w:val="00D373D9"/>
    <w:rsid w:val="00D45A01"/>
    <w:rsid w:val="00D81FA7"/>
    <w:rsid w:val="00D939AA"/>
    <w:rsid w:val="00DD593B"/>
    <w:rsid w:val="00DD5F75"/>
    <w:rsid w:val="00DD7FF2"/>
    <w:rsid w:val="00DE1825"/>
    <w:rsid w:val="00DE5A54"/>
    <w:rsid w:val="00E11A2D"/>
    <w:rsid w:val="00E917C6"/>
    <w:rsid w:val="00ED2115"/>
    <w:rsid w:val="00EE35F3"/>
    <w:rsid w:val="00F10FFA"/>
    <w:rsid w:val="00F54020"/>
    <w:rsid w:val="00F75936"/>
    <w:rsid w:val="00FD1E02"/>
    <w:rsid w:val="00FE5F02"/>
    <w:rsid w:val="00FF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4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4"/>
    </w:rPr>
  </w:style>
  <w:style w:type="paragraph" w:styleId="Heading1">
    <w:name w:val="heading 1"/>
    <w:basedOn w:val="Normal"/>
    <w:next w:val="Normal"/>
    <w:qFormat/>
    <w:pPr>
      <w:keepNext/>
      <w:jc w:val="lef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BodyText">
    <w:name w:val="Body Text"/>
    <w:basedOn w:val="Normal"/>
    <w:link w:val="BodyTextChar"/>
    <w:rPr>
      <w: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line="480" w:lineRule="auto"/>
      <w:ind w:firstLine="720"/>
    </w:pPr>
    <w:rPr>
      <w:rFonts w:ascii="CG Times (W1)" w:hAnsi="CG Times (W1)"/>
      <w:snapToGrid w:val="0"/>
    </w:rPr>
  </w:style>
  <w:style w:type="paragraph" w:styleId="BodyTextIndent2">
    <w:name w:val="Body Text Indent 2"/>
    <w:basedOn w:val="Normal"/>
    <w:pPr>
      <w:spacing w:line="480" w:lineRule="auto"/>
      <w:ind w:firstLine="1440"/>
    </w:pPr>
    <w:rPr>
      <w:rFonts w:ascii="CG Times (W1)" w:hAnsi="CG Times (W1)"/>
      <w:snapToGrid w:val="0"/>
    </w:rPr>
  </w:style>
  <w:style w:type="paragraph" w:styleId="BodyTextIndent3">
    <w:name w:val="Body Text Indent 3"/>
    <w:basedOn w:val="Normal"/>
    <w:pPr>
      <w:tabs>
        <w:tab w:val="left" w:pos="-1440"/>
      </w:tabs>
      <w:spacing w:line="480" w:lineRule="auto"/>
      <w:ind w:left="1440" w:hanging="1440"/>
    </w:pPr>
  </w:style>
  <w:style w:type="paragraph" w:customStyle="1" w:styleId="1">
    <w:name w:val="1"/>
    <w:aliases w:val="2,3"/>
    <w:basedOn w:val="Normal"/>
    <w:pPr>
      <w:widowControl w:val="0"/>
      <w:numPr>
        <w:numId w:val="1"/>
      </w:numPr>
      <w:ind w:left="720" w:hanging="720"/>
      <w:jc w:val="left"/>
    </w:pPr>
    <w:rPr>
      <w:snapToGrid w:val="0"/>
    </w:rPr>
  </w:style>
  <w:style w:type="paragraph" w:styleId="Header">
    <w:name w:val="header"/>
    <w:basedOn w:val="Normal"/>
    <w:pPr>
      <w:tabs>
        <w:tab w:val="center" w:pos="4320"/>
        <w:tab w:val="right" w:pos="8640"/>
      </w:tabs>
    </w:pPr>
  </w:style>
  <w:style w:type="paragraph" w:styleId="PlainText">
    <w:name w:val="Plain Text"/>
    <w:basedOn w:val="Normal"/>
    <w:pPr>
      <w:jc w:val="left"/>
    </w:pPr>
    <w:rPr>
      <w:rFonts w:ascii="Courier New" w:hAnsi="Courier New"/>
      <w:sz w:val="20"/>
    </w:rPr>
  </w:style>
  <w:style w:type="paragraph" w:styleId="ListParagraph">
    <w:name w:val="List Paragraph"/>
    <w:basedOn w:val="Normal"/>
    <w:uiPriority w:val="34"/>
    <w:qFormat/>
    <w:rsid w:val="00124AB3"/>
    <w:pPr>
      <w:ind w:left="720"/>
      <w:contextualSpacing/>
      <w:jc w:val="left"/>
    </w:pPr>
    <w:rPr>
      <w:rFonts w:ascii="Calibri" w:eastAsia="Calibri" w:hAnsi="Calibri"/>
      <w:sz w:val="22"/>
      <w:szCs w:val="24"/>
    </w:rPr>
  </w:style>
  <w:style w:type="table" w:styleId="TableGrid">
    <w:name w:val="Table Grid"/>
    <w:basedOn w:val="TableNormal"/>
    <w:uiPriority w:val="59"/>
    <w:rsid w:val="00124AB3"/>
    <w:rPr>
      <w:rFonts w:ascii="Calibri" w:eastAsia="Calibri" w:hAnsi="Calibri"/>
      <w:sz w:val="22"/>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AF7AA9"/>
    <w:rPr>
      <w:sz w:val="24"/>
    </w:rPr>
  </w:style>
  <w:style w:type="character" w:customStyle="1" w:styleId="BodyTextChar">
    <w:name w:val="Body Text Char"/>
    <w:link w:val="BodyText"/>
    <w:rsid w:val="00836D59"/>
    <w:rPr>
      <w:b/>
      <w:sz w:val="24"/>
    </w:rPr>
  </w:style>
  <w:style w:type="paragraph" w:styleId="BalloonText">
    <w:name w:val="Balloon Text"/>
    <w:basedOn w:val="Normal"/>
    <w:link w:val="BalloonTextChar"/>
    <w:rsid w:val="00916A82"/>
    <w:rPr>
      <w:rFonts w:ascii="Tahoma" w:hAnsi="Tahoma" w:cs="Tahoma"/>
      <w:sz w:val="16"/>
      <w:szCs w:val="16"/>
    </w:rPr>
  </w:style>
  <w:style w:type="character" w:customStyle="1" w:styleId="BalloonTextChar">
    <w:name w:val="Balloon Text Char"/>
    <w:basedOn w:val="DefaultParagraphFont"/>
    <w:link w:val="BalloonText"/>
    <w:rsid w:val="00916A82"/>
    <w:rPr>
      <w:rFonts w:ascii="Tahoma" w:hAnsi="Tahoma" w:cs="Tahoma"/>
      <w:sz w:val="16"/>
      <w:szCs w:val="16"/>
    </w:rPr>
  </w:style>
  <w:style w:type="character" w:styleId="Hyperlink">
    <w:name w:val="Hyperlink"/>
    <w:basedOn w:val="DefaultParagraphFont"/>
    <w:rsid w:val="00B476D4"/>
    <w:rPr>
      <w:color w:val="0000FF" w:themeColor="hyperlink"/>
      <w:u w:val="single"/>
    </w:rPr>
  </w:style>
  <w:style w:type="character" w:styleId="CommentReference">
    <w:name w:val="annotation reference"/>
    <w:basedOn w:val="DefaultParagraphFont"/>
    <w:rsid w:val="00460F8D"/>
    <w:rPr>
      <w:sz w:val="16"/>
      <w:szCs w:val="16"/>
    </w:rPr>
  </w:style>
  <w:style w:type="paragraph" w:styleId="CommentText">
    <w:name w:val="annotation text"/>
    <w:basedOn w:val="Normal"/>
    <w:link w:val="CommentTextChar"/>
    <w:rsid w:val="00460F8D"/>
    <w:rPr>
      <w:sz w:val="20"/>
    </w:rPr>
  </w:style>
  <w:style w:type="character" w:customStyle="1" w:styleId="CommentTextChar">
    <w:name w:val="Comment Text Char"/>
    <w:basedOn w:val="DefaultParagraphFont"/>
    <w:link w:val="CommentText"/>
    <w:rsid w:val="00460F8D"/>
  </w:style>
  <w:style w:type="paragraph" w:styleId="CommentSubject">
    <w:name w:val="annotation subject"/>
    <w:basedOn w:val="CommentText"/>
    <w:next w:val="CommentText"/>
    <w:link w:val="CommentSubjectChar"/>
    <w:rsid w:val="00460F8D"/>
    <w:rPr>
      <w:b/>
      <w:bCs/>
    </w:rPr>
  </w:style>
  <w:style w:type="character" w:customStyle="1" w:styleId="CommentSubjectChar">
    <w:name w:val="Comment Subject Char"/>
    <w:basedOn w:val="CommentTextChar"/>
    <w:link w:val="CommentSubject"/>
    <w:rsid w:val="00460F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4"/>
    </w:rPr>
  </w:style>
  <w:style w:type="paragraph" w:styleId="Heading1">
    <w:name w:val="heading 1"/>
    <w:basedOn w:val="Normal"/>
    <w:next w:val="Normal"/>
    <w:qFormat/>
    <w:pPr>
      <w:keepNext/>
      <w:jc w:val="lef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BodyText">
    <w:name w:val="Body Text"/>
    <w:basedOn w:val="Normal"/>
    <w:link w:val="BodyTextChar"/>
    <w:rPr>
      <w: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line="480" w:lineRule="auto"/>
      <w:ind w:firstLine="720"/>
    </w:pPr>
    <w:rPr>
      <w:rFonts w:ascii="CG Times (W1)" w:hAnsi="CG Times (W1)"/>
      <w:snapToGrid w:val="0"/>
    </w:rPr>
  </w:style>
  <w:style w:type="paragraph" w:styleId="BodyTextIndent2">
    <w:name w:val="Body Text Indent 2"/>
    <w:basedOn w:val="Normal"/>
    <w:pPr>
      <w:spacing w:line="480" w:lineRule="auto"/>
      <w:ind w:firstLine="1440"/>
    </w:pPr>
    <w:rPr>
      <w:rFonts w:ascii="CG Times (W1)" w:hAnsi="CG Times (W1)"/>
      <w:snapToGrid w:val="0"/>
    </w:rPr>
  </w:style>
  <w:style w:type="paragraph" w:styleId="BodyTextIndent3">
    <w:name w:val="Body Text Indent 3"/>
    <w:basedOn w:val="Normal"/>
    <w:pPr>
      <w:tabs>
        <w:tab w:val="left" w:pos="-1440"/>
      </w:tabs>
      <w:spacing w:line="480" w:lineRule="auto"/>
      <w:ind w:left="1440" w:hanging="1440"/>
    </w:pPr>
  </w:style>
  <w:style w:type="paragraph" w:customStyle="1" w:styleId="1">
    <w:name w:val="1"/>
    <w:aliases w:val="2,3"/>
    <w:basedOn w:val="Normal"/>
    <w:pPr>
      <w:widowControl w:val="0"/>
      <w:numPr>
        <w:numId w:val="1"/>
      </w:numPr>
      <w:ind w:left="720" w:hanging="720"/>
      <w:jc w:val="left"/>
    </w:pPr>
    <w:rPr>
      <w:snapToGrid w:val="0"/>
    </w:rPr>
  </w:style>
  <w:style w:type="paragraph" w:styleId="Header">
    <w:name w:val="header"/>
    <w:basedOn w:val="Normal"/>
    <w:pPr>
      <w:tabs>
        <w:tab w:val="center" w:pos="4320"/>
        <w:tab w:val="right" w:pos="8640"/>
      </w:tabs>
    </w:pPr>
  </w:style>
  <w:style w:type="paragraph" w:styleId="PlainText">
    <w:name w:val="Plain Text"/>
    <w:basedOn w:val="Normal"/>
    <w:pPr>
      <w:jc w:val="left"/>
    </w:pPr>
    <w:rPr>
      <w:rFonts w:ascii="Courier New" w:hAnsi="Courier New"/>
      <w:sz w:val="20"/>
    </w:rPr>
  </w:style>
  <w:style w:type="paragraph" w:styleId="ListParagraph">
    <w:name w:val="List Paragraph"/>
    <w:basedOn w:val="Normal"/>
    <w:uiPriority w:val="34"/>
    <w:qFormat/>
    <w:rsid w:val="00124AB3"/>
    <w:pPr>
      <w:ind w:left="720"/>
      <w:contextualSpacing/>
      <w:jc w:val="left"/>
    </w:pPr>
    <w:rPr>
      <w:rFonts w:ascii="Calibri" w:eastAsia="Calibri" w:hAnsi="Calibri"/>
      <w:sz w:val="22"/>
      <w:szCs w:val="24"/>
    </w:rPr>
  </w:style>
  <w:style w:type="table" w:styleId="TableGrid">
    <w:name w:val="Table Grid"/>
    <w:basedOn w:val="TableNormal"/>
    <w:uiPriority w:val="59"/>
    <w:rsid w:val="00124AB3"/>
    <w:rPr>
      <w:rFonts w:ascii="Calibri" w:eastAsia="Calibri" w:hAnsi="Calibri"/>
      <w:sz w:val="22"/>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AF7AA9"/>
    <w:rPr>
      <w:sz w:val="24"/>
    </w:rPr>
  </w:style>
  <w:style w:type="character" w:customStyle="1" w:styleId="BodyTextChar">
    <w:name w:val="Body Text Char"/>
    <w:link w:val="BodyText"/>
    <w:rsid w:val="00836D59"/>
    <w:rPr>
      <w:b/>
      <w:sz w:val="24"/>
    </w:rPr>
  </w:style>
  <w:style w:type="paragraph" w:styleId="BalloonText">
    <w:name w:val="Balloon Text"/>
    <w:basedOn w:val="Normal"/>
    <w:link w:val="BalloonTextChar"/>
    <w:rsid w:val="00916A82"/>
    <w:rPr>
      <w:rFonts w:ascii="Tahoma" w:hAnsi="Tahoma" w:cs="Tahoma"/>
      <w:sz w:val="16"/>
      <w:szCs w:val="16"/>
    </w:rPr>
  </w:style>
  <w:style w:type="character" w:customStyle="1" w:styleId="BalloonTextChar">
    <w:name w:val="Balloon Text Char"/>
    <w:basedOn w:val="DefaultParagraphFont"/>
    <w:link w:val="BalloonText"/>
    <w:rsid w:val="00916A82"/>
    <w:rPr>
      <w:rFonts w:ascii="Tahoma" w:hAnsi="Tahoma" w:cs="Tahoma"/>
      <w:sz w:val="16"/>
      <w:szCs w:val="16"/>
    </w:rPr>
  </w:style>
  <w:style w:type="character" w:styleId="Hyperlink">
    <w:name w:val="Hyperlink"/>
    <w:basedOn w:val="DefaultParagraphFont"/>
    <w:rsid w:val="00B476D4"/>
    <w:rPr>
      <w:color w:val="0000FF" w:themeColor="hyperlink"/>
      <w:u w:val="single"/>
    </w:rPr>
  </w:style>
  <w:style w:type="character" w:styleId="CommentReference">
    <w:name w:val="annotation reference"/>
    <w:basedOn w:val="DefaultParagraphFont"/>
    <w:rsid w:val="00460F8D"/>
    <w:rPr>
      <w:sz w:val="16"/>
      <w:szCs w:val="16"/>
    </w:rPr>
  </w:style>
  <w:style w:type="paragraph" w:styleId="CommentText">
    <w:name w:val="annotation text"/>
    <w:basedOn w:val="Normal"/>
    <w:link w:val="CommentTextChar"/>
    <w:rsid w:val="00460F8D"/>
    <w:rPr>
      <w:sz w:val="20"/>
    </w:rPr>
  </w:style>
  <w:style w:type="character" w:customStyle="1" w:styleId="CommentTextChar">
    <w:name w:val="Comment Text Char"/>
    <w:basedOn w:val="DefaultParagraphFont"/>
    <w:link w:val="CommentText"/>
    <w:rsid w:val="00460F8D"/>
  </w:style>
  <w:style w:type="paragraph" w:styleId="CommentSubject">
    <w:name w:val="annotation subject"/>
    <w:basedOn w:val="CommentText"/>
    <w:next w:val="CommentText"/>
    <w:link w:val="CommentSubjectChar"/>
    <w:rsid w:val="00460F8D"/>
    <w:rPr>
      <w:b/>
      <w:bCs/>
    </w:rPr>
  </w:style>
  <w:style w:type="character" w:customStyle="1" w:styleId="CommentSubjectChar">
    <w:name w:val="Comment Subject Char"/>
    <w:basedOn w:val="CommentTextChar"/>
    <w:link w:val="CommentSubject"/>
    <w:rsid w:val="00460F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366005">
      <w:bodyDiv w:val="1"/>
      <w:marLeft w:val="0"/>
      <w:marRight w:val="0"/>
      <w:marTop w:val="0"/>
      <w:marBottom w:val="0"/>
      <w:divBdr>
        <w:top w:val="none" w:sz="0" w:space="0" w:color="auto"/>
        <w:left w:val="none" w:sz="0" w:space="0" w:color="auto"/>
        <w:bottom w:val="none" w:sz="0" w:space="0" w:color="auto"/>
        <w:right w:val="none" w:sz="0" w:space="0" w:color="auto"/>
      </w:divBdr>
    </w:div>
    <w:div w:id="1340817391">
      <w:bodyDiv w:val="1"/>
      <w:marLeft w:val="0"/>
      <w:marRight w:val="0"/>
      <w:marTop w:val="0"/>
      <w:marBottom w:val="0"/>
      <w:divBdr>
        <w:top w:val="none" w:sz="0" w:space="0" w:color="auto"/>
        <w:left w:val="none" w:sz="0" w:space="0" w:color="auto"/>
        <w:bottom w:val="none" w:sz="0" w:space="0" w:color="auto"/>
        <w:right w:val="none" w:sz="0" w:space="0" w:color="auto"/>
      </w:divBdr>
    </w:div>
    <w:div w:id="1772820851">
      <w:bodyDiv w:val="1"/>
      <w:marLeft w:val="0"/>
      <w:marRight w:val="0"/>
      <w:marTop w:val="0"/>
      <w:marBottom w:val="0"/>
      <w:divBdr>
        <w:top w:val="none" w:sz="0" w:space="0" w:color="auto"/>
        <w:left w:val="none" w:sz="0" w:space="0" w:color="auto"/>
        <w:bottom w:val="none" w:sz="0" w:space="0" w:color="auto"/>
        <w:right w:val="none" w:sz="0" w:space="0" w:color="auto"/>
      </w:divBdr>
    </w:div>
    <w:div w:id="186509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opuc_eservice@opuc.texas.gov"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hristiaan.siano@opuc.texas.gov"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4127</Words>
  <Characters>21921</Characters>
  <Application>Microsoft Office Word</Application>
  <DocSecurity>0</DocSecurity>
  <Lines>182</Lines>
  <Paragraphs>51</Paragraphs>
  <ScaleCrop>false</ScaleCrop>
  <Company/>
  <LinksUpToDate>false</LinksUpToDate>
  <CharactersWithSpaces>25997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2017-01-09T18:22:00Z</dcterms:created>
  <dcterms:modified xsi:type="dcterms:W3CDTF">2017-01-09T18:23:00Z</dcterms:modified>
</cp:coreProperties>
</file>